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8C" w:rsidRDefault="00D9308C" w:rsidP="0012761B">
      <w:pPr>
        <w:tabs>
          <w:tab w:val="left" w:pos="709"/>
        </w:tabs>
        <w:spacing w:line="228" w:lineRule="auto"/>
        <w:jc w:val="center"/>
        <w:rPr>
          <w:rFonts w:ascii="Times New Roman" w:hAnsi="Times New Roman"/>
          <w:b/>
          <w:sz w:val="32"/>
          <w:szCs w:val="32"/>
        </w:rPr>
      </w:pPr>
      <w:r>
        <w:rPr>
          <w:rFonts w:ascii="Times New Roman" w:hAnsi="Times New Roman"/>
          <w:b/>
          <w:sz w:val="32"/>
          <w:szCs w:val="32"/>
        </w:rPr>
        <w:t>Аналитическая записка</w:t>
      </w:r>
    </w:p>
    <w:p w:rsidR="00F738F0" w:rsidRPr="00F738F0" w:rsidRDefault="00D9308C" w:rsidP="0012761B">
      <w:pPr>
        <w:tabs>
          <w:tab w:val="left" w:pos="709"/>
        </w:tabs>
        <w:spacing w:line="228" w:lineRule="auto"/>
        <w:jc w:val="center"/>
        <w:rPr>
          <w:rFonts w:ascii="Times New Roman" w:hAnsi="Times New Roman"/>
          <w:b/>
          <w:sz w:val="32"/>
          <w:szCs w:val="32"/>
        </w:rPr>
      </w:pPr>
      <w:r>
        <w:rPr>
          <w:rFonts w:ascii="Times New Roman" w:hAnsi="Times New Roman"/>
          <w:b/>
          <w:sz w:val="32"/>
          <w:szCs w:val="32"/>
        </w:rPr>
        <w:t>«</w:t>
      </w:r>
      <w:r w:rsidR="00F738F0" w:rsidRPr="00F738F0">
        <w:rPr>
          <w:rFonts w:ascii="Times New Roman" w:hAnsi="Times New Roman"/>
          <w:b/>
          <w:sz w:val="32"/>
          <w:szCs w:val="32"/>
        </w:rPr>
        <w:t xml:space="preserve">Развитие института оценки регулирующего воздействия </w:t>
      </w:r>
    </w:p>
    <w:p w:rsidR="00F738F0" w:rsidRPr="00F738F0" w:rsidRDefault="00F738F0" w:rsidP="0012761B">
      <w:pPr>
        <w:tabs>
          <w:tab w:val="left" w:pos="709"/>
        </w:tabs>
        <w:spacing w:line="228" w:lineRule="auto"/>
        <w:jc w:val="center"/>
        <w:rPr>
          <w:rFonts w:ascii="Times New Roman" w:hAnsi="Times New Roman"/>
          <w:b/>
          <w:sz w:val="32"/>
          <w:szCs w:val="32"/>
        </w:rPr>
      </w:pPr>
      <w:r w:rsidRPr="00F738F0">
        <w:rPr>
          <w:rFonts w:ascii="Times New Roman" w:hAnsi="Times New Roman"/>
          <w:b/>
          <w:sz w:val="32"/>
          <w:szCs w:val="32"/>
        </w:rPr>
        <w:t>в Смоленской области.</w:t>
      </w:r>
      <w:r w:rsidR="002A755F">
        <w:rPr>
          <w:rFonts w:ascii="Times New Roman" w:hAnsi="Times New Roman"/>
          <w:b/>
          <w:sz w:val="32"/>
          <w:szCs w:val="32"/>
        </w:rPr>
        <w:t xml:space="preserve"> </w:t>
      </w:r>
      <w:r w:rsidRPr="00F738F0">
        <w:rPr>
          <w:rFonts w:ascii="Times New Roman" w:hAnsi="Times New Roman"/>
          <w:b/>
          <w:sz w:val="32"/>
          <w:szCs w:val="32"/>
        </w:rPr>
        <w:t>Итоги работы за 201</w:t>
      </w:r>
      <w:r w:rsidR="005F6063">
        <w:rPr>
          <w:rFonts w:ascii="Times New Roman" w:hAnsi="Times New Roman"/>
          <w:b/>
          <w:sz w:val="32"/>
          <w:szCs w:val="32"/>
        </w:rPr>
        <w:t>8</w:t>
      </w:r>
      <w:r w:rsidR="00AA418F">
        <w:rPr>
          <w:rFonts w:ascii="Times New Roman" w:hAnsi="Times New Roman"/>
          <w:b/>
          <w:sz w:val="32"/>
          <w:szCs w:val="32"/>
        </w:rPr>
        <w:t xml:space="preserve"> год</w:t>
      </w:r>
      <w:r w:rsidR="00D9308C">
        <w:rPr>
          <w:rFonts w:ascii="Times New Roman" w:hAnsi="Times New Roman"/>
          <w:b/>
          <w:sz w:val="32"/>
          <w:szCs w:val="32"/>
        </w:rPr>
        <w:t>»</w:t>
      </w:r>
    </w:p>
    <w:p w:rsidR="00F738F0" w:rsidRPr="002A755F" w:rsidRDefault="00F738F0" w:rsidP="0012761B">
      <w:pPr>
        <w:shd w:val="clear" w:color="auto" w:fill="FFFFFF"/>
        <w:tabs>
          <w:tab w:val="left" w:pos="709"/>
        </w:tabs>
        <w:spacing w:line="228" w:lineRule="auto"/>
        <w:outlineLvl w:val="2"/>
        <w:rPr>
          <w:rFonts w:ascii="Times New Roman" w:eastAsia="Times New Roman" w:hAnsi="Times New Roman"/>
          <w:b/>
          <w:color w:val="333333"/>
          <w:sz w:val="16"/>
          <w:szCs w:val="16"/>
          <w:lang w:eastAsia="ru-RU"/>
        </w:rPr>
      </w:pPr>
    </w:p>
    <w:p w:rsidR="00F738F0" w:rsidRPr="00F738F0" w:rsidRDefault="00F738F0" w:rsidP="0012761B">
      <w:pPr>
        <w:tabs>
          <w:tab w:val="left" w:pos="709"/>
        </w:tabs>
        <w:spacing w:line="228" w:lineRule="auto"/>
        <w:rPr>
          <w:rFonts w:ascii="Times New Roman" w:eastAsia="Times New Roman" w:hAnsi="Times New Roman"/>
          <w:szCs w:val="28"/>
          <w:lang w:eastAsia="ru-RU"/>
        </w:rPr>
      </w:pPr>
      <w:r w:rsidRPr="00F738F0">
        <w:rPr>
          <w:rFonts w:ascii="Times New Roman" w:eastAsia="Times New Roman" w:hAnsi="Times New Roman"/>
          <w:szCs w:val="28"/>
          <w:lang w:eastAsia="ru-RU"/>
        </w:rPr>
        <w:t>Департамент</w:t>
      </w:r>
      <w:r w:rsidR="00CF2F2B">
        <w:rPr>
          <w:rFonts w:ascii="Times New Roman" w:eastAsia="Times New Roman" w:hAnsi="Times New Roman"/>
          <w:szCs w:val="28"/>
          <w:lang w:eastAsia="ru-RU"/>
        </w:rPr>
        <w:t>ом</w:t>
      </w:r>
      <w:r w:rsidRPr="00F738F0">
        <w:rPr>
          <w:rFonts w:ascii="Times New Roman" w:eastAsia="Times New Roman" w:hAnsi="Times New Roman"/>
          <w:szCs w:val="28"/>
          <w:lang w:eastAsia="ru-RU"/>
        </w:rPr>
        <w:t xml:space="preserve"> экономического развития Смоленской области</w:t>
      </w:r>
      <w:r w:rsidR="00A95A8F">
        <w:rPr>
          <w:rFonts w:ascii="Times New Roman" w:eastAsia="Times New Roman" w:hAnsi="Times New Roman"/>
          <w:szCs w:val="28"/>
          <w:lang w:eastAsia="ru-RU"/>
        </w:rPr>
        <w:t xml:space="preserve"> (далее </w:t>
      </w:r>
      <w:r w:rsidR="00BF2909">
        <w:rPr>
          <w:rFonts w:ascii="Times New Roman" w:eastAsia="Times New Roman" w:hAnsi="Times New Roman"/>
          <w:szCs w:val="28"/>
          <w:lang w:eastAsia="ru-RU"/>
        </w:rPr>
        <w:t xml:space="preserve">также </w:t>
      </w:r>
      <w:r w:rsidR="00A95A8F">
        <w:rPr>
          <w:rFonts w:ascii="Times New Roman" w:eastAsia="Times New Roman" w:hAnsi="Times New Roman"/>
          <w:szCs w:val="28"/>
          <w:lang w:eastAsia="ru-RU"/>
        </w:rPr>
        <w:t>– Департамент)</w:t>
      </w:r>
      <w:r w:rsidRPr="00F738F0">
        <w:rPr>
          <w:rFonts w:ascii="Times New Roman" w:eastAsia="Times New Roman" w:hAnsi="Times New Roman"/>
          <w:szCs w:val="28"/>
          <w:lang w:eastAsia="ru-RU"/>
        </w:rPr>
        <w:t xml:space="preserve"> как уполномоченны</w:t>
      </w:r>
      <w:r w:rsidR="00CF2F2B">
        <w:rPr>
          <w:rFonts w:ascii="Times New Roman" w:eastAsia="Times New Roman" w:hAnsi="Times New Roman"/>
          <w:szCs w:val="28"/>
          <w:lang w:eastAsia="ru-RU"/>
        </w:rPr>
        <w:t>м</w:t>
      </w:r>
      <w:r w:rsidRPr="00F738F0">
        <w:rPr>
          <w:rFonts w:ascii="Times New Roman" w:eastAsia="Times New Roman" w:hAnsi="Times New Roman"/>
          <w:szCs w:val="28"/>
          <w:lang w:eastAsia="ru-RU"/>
        </w:rPr>
        <w:t xml:space="preserve"> орган</w:t>
      </w:r>
      <w:r w:rsidR="007E603E">
        <w:rPr>
          <w:rFonts w:ascii="Times New Roman" w:eastAsia="Times New Roman" w:hAnsi="Times New Roman"/>
          <w:szCs w:val="28"/>
          <w:lang w:eastAsia="ru-RU"/>
        </w:rPr>
        <w:t>ом</w:t>
      </w:r>
      <w:r w:rsidRPr="00F738F0">
        <w:rPr>
          <w:rFonts w:ascii="Times New Roman" w:eastAsia="Times New Roman" w:hAnsi="Times New Roman"/>
          <w:szCs w:val="28"/>
          <w:lang w:eastAsia="ru-RU"/>
        </w:rPr>
        <w:t xml:space="preserve"> исполнительной власти Смоленской области в сфере </w:t>
      </w:r>
      <w:r w:rsidRPr="00F738F0">
        <w:rPr>
          <w:rFonts w:ascii="Times New Roman" w:hAnsi="Times New Roman"/>
          <w:szCs w:val="28"/>
        </w:rPr>
        <w:t>оценки регулирующего воздействия проектов областных нормативных правовых актов</w:t>
      </w:r>
      <w:r w:rsidRPr="00F738F0">
        <w:rPr>
          <w:rFonts w:ascii="Times New Roman" w:eastAsia="Times New Roman" w:hAnsi="Times New Roman"/>
          <w:szCs w:val="28"/>
          <w:lang w:eastAsia="ru-RU"/>
        </w:rPr>
        <w:t xml:space="preserve"> подве</w:t>
      </w:r>
      <w:r w:rsidR="00CF2F2B">
        <w:rPr>
          <w:rFonts w:ascii="Times New Roman" w:eastAsia="Times New Roman" w:hAnsi="Times New Roman"/>
          <w:szCs w:val="28"/>
          <w:lang w:eastAsia="ru-RU"/>
        </w:rPr>
        <w:t>дены</w:t>
      </w:r>
      <w:r w:rsidRPr="00F738F0">
        <w:rPr>
          <w:rFonts w:ascii="Times New Roman" w:eastAsia="Times New Roman" w:hAnsi="Times New Roman"/>
          <w:szCs w:val="28"/>
          <w:lang w:eastAsia="ru-RU"/>
        </w:rPr>
        <w:t xml:space="preserve"> итоги работы по проведению процедур </w:t>
      </w:r>
      <w:r w:rsidRPr="00F738F0">
        <w:rPr>
          <w:rFonts w:ascii="Times New Roman" w:hAnsi="Times New Roman"/>
          <w:szCs w:val="28"/>
        </w:rPr>
        <w:t xml:space="preserve">оценки регулирующего воздействия </w:t>
      </w:r>
      <w:r w:rsidR="003C20ED">
        <w:rPr>
          <w:rFonts w:ascii="Times New Roman" w:hAnsi="Times New Roman"/>
          <w:szCs w:val="28"/>
        </w:rPr>
        <w:t xml:space="preserve">(далее также – ОРВ) </w:t>
      </w:r>
      <w:r w:rsidRPr="00F738F0">
        <w:rPr>
          <w:rFonts w:ascii="Times New Roman" w:hAnsi="Times New Roman"/>
          <w:szCs w:val="28"/>
        </w:rPr>
        <w:t>проектов</w:t>
      </w:r>
      <w:r w:rsidR="007E603E">
        <w:rPr>
          <w:rFonts w:ascii="Times New Roman" w:hAnsi="Times New Roman"/>
          <w:szCs w:val="28"/>
        </w:rPr>
        <w:t xml:space="preserve"> областных</w:t>
      </w:r>
      <w:r w:rsidRPr="00F738F0">
        <w:rPr>
          <w:rFonts w:ascii="Times New Roman" w:hAnsi="Times New Roman"/>
          <w:szCs w:val="28"/>
        </w:rPr>
        <w:t xml:space="preserve"> нормативных правовых актов и экспертизы </w:t>
      </w:r>
      <w:r w:rsidR="003C20ED">
        <w:rPr>
          <w:rFonts w:ascii="Times New Roman" w:hAnsi="Times New Roman"/>
          <w:szCs w:val="28"/>
        </w:rPr>
        <w:t xml:space="preserve">областных </w:t>
      </w:r>
      <w:r w:rsidRPr="00F738F0">
        <w:rPr>
          <w:rFonts w:ascii="Times New Roman" w:hAnsi="Times New Roman"/>
          <w:szCs w:val="28"/>
        </w:rPr>
        <w:t>нормативных правовых актов</w:t>
      </w:r>
      <w:r w:rsidRPr="00F738F0">
        <w:rPr>
          <w:rFonts w:ascii="Times New Roman" w:eastAsia="Times New Roman" w:hAnsi="Times New Roman"/>
          <w:szCs w:val="28"/>
          <w:lang w:eastAsia="ru-RU"/>
        </w:rPr>
        <w:t xml:space="preserve"> за 201</w:t>
      </w:r>
      <w:r w:rsidR="005F6063">
        <w:rPr>
          <w:rFonts w:ascii="Times New Roman" w:eastAsia="Times New Roman" w:hAnsi="Times New Roman"/>
          <w:szCs w:val="28"/>
          <w:lang w:eastAsia="ru-RU"/>
        </w:rPr>
        <w:t>8</w:t>
      </w:r>
      <w:r w:rsidR="003E15E0">
        <w:rPr>
          <w:rFonts w:ascii="Times New Roman" w:eastAsia="Times New Roman" w:hAnsi="Times New Roman"/>
          <w:szCs w:val="28"/>
          <w:lang w:eastAsia="ru-RU"/>
        </w:rPr>
        <w:t xml:space="preserve"> год</w:t>
      </w:r>
      <w:r w:rsidRPr="00F738F0">
        <w:rPr>
          <w:rFonts w:ascii="Times New Roman" w:eastAsia="Times New Roman" w:hAnsi="Times New Roman"/>
          <w:szCs w:val="28"/>
          <w:lang w:eastAsia="ru-RU"/>
        </w:rPr>
        <w:t>.</w:t>
      </w:r>
    </w:p>
    <w:p w:rsidR="00E45BB4" w:rsidRDefault="00E22518" w:rsidP="003306E7">
      <w:pPr>
        <w:shd w:val="clear" w:color="auto" w:fill="FFFFFF"/>
        <w:tabs>
          <w:tab w:val="left" w:pos="709"/>
        </w:tabs>
        <w:rPr>
          <w:rFonts w:ascii="Times New Roman" w:hAnsi="Times New Roman"/>
          <w:szCs w:val="28"/>
        </w:rPr>
      </w:pPr>
      <w:r w:rsidRPr="00E22518">
        <w:rPr>
          <w:rFonts w:ascii="Times New Roman" w:hAnsi="Times New Roman"/>
          <w:szCs w:val="28"/>
        </w:rPr>
        <w:t>ОРВ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соответствующих бюджетов. Эта задача решается посредством проведения анализа проектов правовых актов на предмет оптимизации государственного регулирования, снижения издержек (организационных и финансовых затрат) предпринимательского сообщества, связанных с взаимодействием с государством при осуществлении хозяйственной деятельности.</w:t>
      </w:r>
    </w:p>
    <w:p w:rsidR="003306E7" w:rsidRPr="003306E7" w:rsidRDefault="003306E7" w:rsidP="003306E7">
      <w:pPr>
        <w:shd w:val="clear" w:color="auto" w:fill="FFFFFF"/>
        <w:tabs>
          <w:tab w:val="left" w:pos="709"/>
        </w:tabs>
        <w:rPr>
          <w:rFonts w:ascii="Times New Roman" w:hAnsi="Times New Roman"/>
          <w:szCs w:val="28"/>
        </w:rPr>
      </w:pPr>
    </w:p>
    <w:p w:rsidR="003306E7" w:rsidRDefault="004635B2" w:rsidP="0012761B">
      <w:pPr>
        <w:numPr>
          <w:ilvl w:val="0"/>
          <w:numId w:val="2"/>
        </w:numPr>
        <w:tabs>
          <w:tab w:val="left" w:pos="709"/>
        </w:tabs>
        <w:spacing w:line="228" w:lineRule="auto"/>
        <w:ind w:left="0" w:firstLine="709"/>
        <w:rPr>
          <w:rFonts w:ascii="Times New Roman" w:hAnsi="Times New Roman"/>
          <w:b/>
          <w:i/>
          <w:szCs w:val="28"/>
        </w:rPr>
      </w:pPr>
      <w:r>
        <w:rPr>
          <w:rFonts w:ascii="Times New Roman" w:hAnsi="Times New Roman"/>
          <w:b/>
          <w:i/>
          <w:szCs w:val="28"/>
        </w:rPr>
        <w:t>С</w:t>
      </w:r>
      <w:r w:rsidR="00F738F0" w:rsidRPr="00B64B10">
        <w:rPr>
          <w:rFonts w:ascii="Times New Roman" w:hAnsi="Times New Roman"/>
          <w:b/>
          <w:i/>
          <w:szCs w:val="28"/>
        </w:rPr>
        <w:t>овершенствовани</w:t>
      </w:r>
      <w:r>
        <w:rPr>
          <w:rFonts w:ascii="Times New Roman" w:hAnsi="Times New Roman"/>
          <w:b/>
          <w:i/>
          <w:szCs w:val="28"/>
        </w:rPr>
        <w:t>е</w:t>
      </w:r>
      <w:r w:rsidR="00F738F0" w:rsidRPr="00B64B10">
        <w:rPr>
          <w:rFonts w:ascii="Times New Roman" w:hAnsi="Times New Roman"/>
          <w:b/>
          <w:i/>
          <w:szCs w:val="28"/>
        </w:rPr>
        <w:t xml:space="preserve"> нормативной правовой базы в сфере </w:t>
      </w:r>
      <w:r w:rsidR="00B64B10" w:rsidRPr="00B64B10">
        <w:rPr>
          <w:rFonts w:ascii="Times New Roman" w:hAnsi="Times New Roman"/>
          <w:b/>
          <w:i/>
          <w:szCs w:val="28"/>
        </w:rPr>
        <w:t>оценки регулирующего воздействия</w:t>
      </w:r>
      <w:r>
        <w:rPr>
          <w:rFonts w:ascii="Times New Roman" w:hAnsi="Times New Roman"/>
          <w:b/>
          <w:i/>
          <w:szCs w:val="28"/>
        </w:rPr>
        <w:t>.</w:t>
      </w:r>
    </w:p>
    <w:p w:rsidR="004635B2" w:rsidRDefault="001D321E" w:rsidP="003306E7">
      <w:pPr>
        <w:tabs>
          <w:tab w:val="left" w:pos="709"/>
        </w:tabs>
        <w:spacing w:line="228" w:lineRule="auto"/>
        <w:ind w:left="709" w:firstLine="0"/>
        <w:rPr>
          <w:rFonts w:ascii="Times New Roman" w:hAnsi="Times New Roman"/>
          <w:b/>
          <w:i/>
          <w:szCs w:val="28"/>
        </w:rPr>
      </w:pPr>
      <w:r>
        <w:rPr>
          <w:rFonts w:ascii="Times New Roman" w:hAnsi="Times New Roman"/>
          <w:b/>
          <w:i/>
          <w:szCs w:val="28"/>
        </w:rPr>
        <w:t xml:space="preserve"> </w:t>
      </w:r>
    </w:p>
    <w:p w:rsidR="004635B2" w:rsidRDefault="004635B2" w:rsidP="003306E7">
      <w:pPr>
        <w:tabs>
          <w:tab w:val="left" w:pos="709"/>
        </w:tabs>
        <w:autoSpaceDE w:val="0"/>
        <w:autoSpaceDN w:val="0"/>
        <w:adjustRightInd w:val="0"/>
        <w:rPr>
          <w:rFonts w:ascii="Times New Roman" w:hAnsi="Times New Roman"/>
          <w:szCs w:val="28"/>
          <w:lang w:eastAsia="ru-RU"/>
        </w:rPr>
      </w:pPr>
      <w:r>
        <w:rPr>
          <w:rFonts w:ascii="Times New Roman" w:hAnsi="Times New Roman"/>
          <w:szCs w:val="28"/>
          <w:lang w:eastAsia="ru-RU"/>
        </w:rPr>
        <w:t xml:space="preserve">Порядок проведения оценки регулирующего воздействия проектов областных нормативных правовых актов, утвержден постановлением Администрации Смоленской области от 13.11.2015 № 718. </w:t>
      </w:r>
    </w:p>
    <w:p w:rsidR="004635B2" w:rsidRDefault="004635B2" w:rsidP="003306E7">
      <w:pPr>
        <w:tabs>
          <w:tab w:val="left" w:pos="709"/>
        </w:tabs>
        <w:autoSpaceDE w:val="0"/>
        <w:autoSpaceDN w:val="0"/>
        <w:adjustRightInd w:val="0"/>
        <w:rPr>
          <w:rFonts w:ascii="Times New Roman" w:hAnsi="Times New Roman"/>
          <w:szCs w:val="28"/>
          <w:lang w:eastAsia="ru-RU"/>
        </w:rPr>
      </w:pPr>
      <w:r>
        <w:rPr>
          <w:rFonts w:ascii="Times New Roman" w:hAnsi="Times New Roman"/>
          <w:szCs w:val="28"/>
          <w:lang w:eastAsia="ru-RU"/>
        </w:rPr>
        <w:t>Порядок проведения экспертизы областных нормативных правовых актов,</w:t>
      </w:r>
    </w:p>
    <w:p w:rsidR="00140AA0" w:rsidRDefault="004635B2" w:rsidP="003306E7">
      <w:pPr>
        <w:tabs>
          <w:tab w:val="left" w:pos="709"/>
        </w:tabs>
        <w:autoSpaceDE w:val="0"/>
        <w:autoSpaceDN w:val="0"/>
        <w:adjustRightInd w:val="0"/>
        <w:ind w:firstLine="0"/>
        <w:rPr>
          <w:rFonts w:ascii="Times New Roman" w:hAnsi="Times New Roman"/>
          <w:szCs w:val="28"/>
          <w:lang w:eastAsia="ru-RU"/>
        </w:rPr>
      </w:pPr>
      <w:r>
        <w:rPr>
          <w:rFonts w:ascii="Times New Roman" w:hAnsi="Times New Roman"/>
          <w:szCs w:val="28"/>
          <w:lang w:eastAsia="ru-RU"/>
        </w:rPr>
        <w:t>затрагивающих вопросы осуществления предпринимательской и инвестиционной</w:t>
      </w:r>
      <w:r w:rsidR="003306E7">
        <w:rPr>
          <w:rFonts w:ascii="Times New Roman" w:hAnsi="Times New Roman"/>
          <w:szCs w:val="28"/>
          <w:lang w:eastAsia="ru-RU"/>
        </w:rPr>
        <w:t xml:space="preserve"> </w:t>
      </w:r>
      <w:r>
        <w:rPr>
          <w:rFonts w:ascii="Times New Roman" w:hAnsi="Times New Roman"/>
          <w:szCs w:val="28"/>
          <w:lang w:eastAsia="ru-RU"/>
        </w:rPr>
        <w:t>деятельности, в целях выявления положений, необоснованно затрудняющих</w:t>
      </w:r>
      <w:r w:rsidR="003306E7">
        <w:rPr>
          <w:rFonts w:ascii="Times New Roman" w:hAnsi="Times New Roman"/>
          <w:szCs w:val="28"/>
          <w:lang w:eastAsia="ru-RU"/>
        </w:rPr>
        <w:t xml:space="preserve"> </w:t>
      </w:r>
      <w:r>
        <w:rPr>
          <w:rFonts w:ascii="Times New Roman" w:hAnsi="Times New Roman"/>
          <w:szCs w:val="28"/>
          <w:lang w:eastAsia="ru-RU"/>
        </w:rPr>
        <w:t>осуществление предпринимательской и инвестиционной деятельности, утвержден</w:t>
      </w:r>
      <w:r w:rsidR="00140AA0">
        <w:rPr>
          <w:rFonts w:ascii="Times New Roman" w:hAnsi="Times New Roman"/>
          <w:szCs w:val="28"/>
          <w:lang w:eastAsia="ru-RU"/>
        </w:rPr>
        <w:t xml:space="preserve"> </w:t>
      </w:r>
      <w:r>
        <w:rPr>
          <w:rFonts w:ascii="Times New Roman" w:hAnsi="Times New Roman"/>
          <w:szCs w:val="28"/>
          <w:lang w:eastAsia="ru-RU"/>
        </w:rPr>
        <w:t>постановлением Администрации Смоленской области от 13.11.2015 № 717.</w:t>
      </w:r>
    </w:p>
    <w:p w:rsidR="00824CC5" w:rsidRDefault="00824CC5" w:rsidP="003306E7">
      <w:pPr>
        <w:tabs>
          <w:tab w:val="left" w:pos="709"/>
        </w:tabs>
        <w:autoSpaceDE w:val="0"/>
        <w:autoSpaceDN w:val="0"/>
        <w:adjustRightInd w:val="0"/>
        <w:ind w:firstLine="0"/>
        <w:rPr>
          <w:rFonts w:ascii="Times New Roman" w:hAnsi="Times New Roman"/>
          <w:szCs w:val="28"/>
          <w:lang w:eastAsia="ru-RU"/>
        </w:rPr>
      </w:pPr>
    </w:p>
    <w:p w:rsidR="0012761B" w:rsidRDefault="0012761B" w:rsidP="003306E7">
      <w:pPr>
        <w:autoSpaceDE w:val="0"/>
        <w:autoSpaceDN w:val="0"/>
        <w:adjustRightInd w:val="0"/>
        <w:rPr>
          <w:rFonts w:ascii="Times New Roman" w:hAnsi="Times New Roman"/>
          <w:szCs w:val="28"/>
          <w:lang w:eastAsia="ru-RU"/>
        </w:rPr>
      </w:pPr>
      <w:r>
        <w:rPr>
          <w:rFonts w:ascii="Times New Roman" w:hAnsi="Times New Roman"/>
          <w:szCs w:val="28"/>
          <w:lang w:eastAsia="ru-RU"/>
        </w:rPr>
        <w:t xml:space="preserve">За </w:t>
      </w:r>
      <w:r w:rsidR="00526C1D">
        <w:rPr>
          <w:rFonts w:ascii="Times New Roman" w:hAnsi="Times New Roman"/>
          <w:szCs w:val="28"/>
          <w:lang w:eastAsia="ru-RU"/>
        </w:rPr>
        <w:t>2018 год</w:t>
      </w:r>
      <w:r>
        <w:rPr>
          <w:rFonts w:ascii="Times New Roman" w:hAnsi="Times New Roman"/>
          <w:szCs w:val="28"/>
          <w:lang w:eastAsia="ru-RU"/>
        </w:rPr>
        <w:t xml:space="preserve"> проведена работа по актуализации областных нормативных правовых актов, регулирующих сферу ОРВ в Смоленской области:</w:t>
      </w:r>
    </w:p>
    <w:p w:rsidR="00824CC5" w:rsidRDefault="00824CC5" w:rsidP="00824CC5">
      <w:pPr>
        <w:autoSpaceDE w:val="0"/>
        <w:autoSpaceDN w:val="0"/>
        <w:adjustRightInd w:val="0"/>
        <w:rPr>
          <w:rFonts w:ascii="Times New Roman" w:hAnsi="Times New Roman"/>
          <w:szCs w:val="28"/>
          <w:lang w:eastAsia="ru-RU"/>
        </w:rPr>
      </w:pPr>
      <w:r>
        <w:rPr>
          <w:rFonts w:ascii="Times New Roman" w:hAnsi="Times New Roman"/>
          <w:szCs w:val="28"/>
          <w:lang w:eastAsia="ru-RU"/>
        </w:rPr>
        <w:t xml:space="preserve">1) Внесены изменения в Порядок проведения экспертизы областных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(постановление Администрации Смоленской области от 09.08.2018 № 527) в части </w:t>
      </w:r>
      <w:r>
        <w:rPr>
          <w:rFonts w:ascii="Times New Roman" w:hAnsi="Times New Roman"/>
          <w:bCs/>
          <w:szCs w:val="28"/>
          <w:lang w:eastAsia="ru-RU"/>
        </w:rPr>
        <w:t>установления конкретных сроков доработки НПА по результатам проведения экспертизы.</w:t>
      </w:r>
    </w:p>
    <w:p w:rsidR="00824CC5" w:rsidRDefault="00824CC5" w:rsidP="00824CC5">
      <w:pPr>
        <w:autoSpaceDE w:val="0"/>
        <w:autoSpaceDN w:val="0"/>
        <w:adjustRightInd w:val="0"/>
        <w:rPr>
          <w:rFonts w:ascii="Times New Roman" w:hAnsi="Times New Roman"/>
          <w:szCs w:val="28"/>
          <w:lang w:eastAsia="ru-RU"/>
        </w:rPr>
      </w:pPr>
      <w:r>
        <w:rPr>
          <w:rFonts w:ascii="Times New Roman" w:hAnsi="Times New Roman"/>
          <w:szCs w:val="28"/>
          <w:lang w:eastAsia="ru-RU"/>
        </w:rPr>
        <w:t>Согласно внесенным изменениям </w:t>
      </w:r>
      <w:r>
        <w:rPr>
          <w:rFonts w:ascii="Times New Roman" w:hAnsi="Times New Roman"/>
          <w:bCs/>
          <w:szCs w:val="28"/>
          <w:lang w:eastAsia="ru-RU"/>
        </w:rPr>
        <w:t>орган исполнительной власти</w:t>
      </w:r>
      <w:r>
        <w:rPr>
          <w:rFonts w:ascii="Times New Roman" w:hAnsi="Times New Roman"/>
          <w:szCs w:val="28"/>
          <w:lang w:eastAsia="ru-RU"/>
        </w:rPr>
        <w:t> Смоленской области, являющийся разработчиком нормативного правового акта, в отношении которого проводится экспертиза, </w:t>
      </w:r>
      <w:r>
        <w:rPr>
          <w:rFonts w:ascii="Times New Roman" w:hAnsi="Times New Roman"/>
          <w:bCs/>
          <w:szCs w:val="28"/>
          <w:lang w:eastAsia="ru-RU"/>
        </w:rPr>
        <w:t>в срок не позднее трех месяцев</w:t>
      </w:r>
      <w:r>
        <w:rPr>
          <w:rFonts w:ascii="Times New Roman" w:hAnsi="Times New Roman"/>
          <w:szCs w:val="28"/>
          <w:lang w:eastAsia="ru-RU"/>
        </w:rPr>
        <w:t xml:space="preserve"> после направления в уполномоченный орган в сфере ОРВ (Департамент экономического развития </w:t>
      </w:r>
      <w:r>
        <w:rPr>
          <w:rFonts w:ascii="Times New Roman" w:hAnsi="Times New Roman"/>
          <w:szCs w:val="28"/>
          <w:lang w:eastAsia="ru-RU"/>
        </w:rPr>
        <w:lastRenderedPageBreak/>
        <w:t>Смоленской области) информации о принимаемых мерах по устранению замечаний в случае согласия с выводами, указанными в заключении, или после разрешения разногласий, возникших в результате проведения экспертизы, в случае несогласия с выводами, указанными в заключении, </w:t>
      </w:r>
      <w:r>
        <w:rPr>
          <w:rFonts w:ascii="Times New Roman" w:hAnsi="Times New Roman"/>
          <w:bCs/>
          <w:szCs w:val="28"/>
          <w:lang w:eastAsia="ru-RU"/>
        </w:rPr>
        <w:t>вносит соответствующие изменения в нормативный правовой акт</w:t>
      </w:r>
      <w:r>
        <w:rPr>
          <w:rFonts w:ascii="Times New Roman" w:hAnsi="Times New Roman"/>
          <w:szCs w:val="28"/>
          <w:lang w:eastAsia="ru-RU"/>
        </w:rPr>
        <w:t>.</w:t>
      </w:r>
    </w:p>
    <w:p w:rsidR="005D6782" w:rsidRPr="00E45F0D" w:rsidRDefault="00824CC5" w:rsidP="00824CC5">
      <w:pPr>
        <w:autoSpaceDE w:val="0"/>
        <w:autoSpaceDN w:val="0"/>
        <w:adjustRightInd w:val="0"/>
        <w:rPr>
          <w:rFonts w:ascii="Times New Roman" w:hAnsi="Times New Roman"/>
          <w:szCs w:val="28"/>
          <w:lang w:eastAsia="ru-RU"/>
        </w:rPr>
      </w:pPr>
      <w:r>
        <w:rPr>
          <w:rFonts w:ascii="Times New Roman" w:hAnsi="Times New Roman"/>
          <w:szCs w:val="28"/>
        </w:rPr>
        <w:t xml:space="preserve">2) </w:t>
      </w:r>
      <w:r w:rsidR="00E45F0D">
        <w:rPr>
          <w:rFonts w:ascii="Times New Roman" w:hAnsi="Times New Roman"/>
          <w:szCs w:val="28"/>
        </w:rPr>
        <w:t>А</w:t>
      </w:r>
      <w:r w:rsidR="0038777C" w:rsidRPr="00E45F0D">
        <w:rPr>
          <w:rFonts w:ascii="Times New Roman" w:hAnsi="Times New Roman"/>
          <w:szCs w:val="28"/>
        </w:rPr>
        <w:t>ктуализирован</w:t>
      </w:r>
      <w:r w:rsidR="00A80835" w:rsidRPr="00E45F0D">
        <w:rPr>
          <w:rFonts w:ascii="Times New Roman" w:hAnsi="Times New Roman"/>
          <w:szCs w:val="28"/>
        </w:rPr>
        <w:t xml:space="preserve"> </w:t>
      </w:r>
      <w:r w:rsidR="007055B8" w:rsidRPr="00E45F0D">
        <w:rPr>
          <w:rFonts w:ascii="Times New Roman" w:hAnsi="Times New Roman"/>
          <w:szCs w:val="28"/>
        </w:rPr>
        <w:t xml:space="preserve">состав </w:t>
      </w:r>
      <w:r w:rsidR="005D6782" w:rsidRPr="00E45F0D">
        <w:rPr>
          <w:rFonts w:ascii="Times New Roman" w:hAnsi="Times New Roman"/>
          <w:szCs w:val="28"/>
        </w:rPr>
        <w:t>Р</w:t>
      </w:r>
      <w:r w:rsidR="007055B8" w:rsidRPr="00E45F0D">
        <w:rPr>
          <w:rFonts w:ascii="Times New Roman" w:hAnsi="Times New Roman"/>
          <w:szCs w:val="28"/>
        </w:rPr>
        <w:t xml:space="preserve">абочей группы по </w:t>
      </w:r>
      <w:r w:rsidR="005D6782" w:rsidRPr="00E45F0D">
        <w:rPr>
          <w:rFonts w:ascii="Times New Roman" w:hAnsi="Times New Roman"/>
          <w:szCs w:val="28"/>
        </w:rPr>
        <w:t xml:space="preserve">оценке регулирующего воздействия проектов нормативных правовых актов и экспертизе нормативных правовых актов, затрагивающих вопросы осуществления предпринимательской и инвестиционной деятельности в </w:t>
      </w:r>
      <w:r w:rsidR="00A03CFD">
        <w:rPr>
          <w:rFonts w:ascii="Times New Roman" w:hAnsi="Times New Roman"/>
          <w:szCs w:val="28"/>
        </w:rPr>
        <w:t>Смоленской области (распоряжениями</w:t>
      </w:r>
      <w:r w:rsidR="005D6782" w:rsidRPr="00E45F0D">
        <w:rPr>
          <w:rFonts w:ascii="Times New Roman" w:hAnsi="Times New Roman"/>
          <w:szCs w:val="28"/>
        </w:rPr>
        <w:t xml:space="preserve"> Администрации Смоленской области от </w:t>
      </w:r>
      <w:r w:rsidR="00003445" w:rsidRPr="00E45F0D">
        <w:rPr>
          <w:rFonts w:ascii="Times New Roman" w:hAnsi="Times New Roman"/>
          <w:szCs w:val="28"/>
        </w:rPr>
        <w:t>22</w:t>
      </w:r>
      <w:r w:rsidR="00811E93" w:rsidRPr="00E45F0D">
        <w:rPr>
          <w:rFonts w:ascii="Times New Roman" w:hAnsi="Times New Roman"/>
          <w:szCs w:val="28"/>
        </w:rPr>
        <w:t>.02</w:t>
      </w:r>
      <w:r w:rsidR="005D6782" w:rsidRPr="00E45F0D">
        <w:rPr>
          <w:rFonts w:ascii="Times New Roman" w:hAnsi="Times New Roman"/>
          <w:szCs w:val="28"/>
        </w:rPr>
        <w:t>.201</w:t>
      </w:r>
      <w:r w:rsidR="00811E93" w:rsidRPr="00E45F0D">
        <w:rPr>
          <w:rFonts w:ascii="Times New Roman" w:hAnsi="Times New Roman"/>
          <w:szCs w:val="28"/>
        </w:rPr>
        <w:t>8</w:t>
      </w:r>
      <w:r w:rsidR="005D6782" w:rsidRPr="00E45F0D">
        <w:rPr>
          <w:rFonts w:ascii="Times New Roman" w:hAnsi="Times New Roman"/>
          <w:szCs w:val="28"/>
        </w:rPr>
        <w:t xml:space="preserve"> № </w:t>
      </w:r>
      <w:r w:rsidR="00811E93" w:rsidRPr="00E45F0D">
        <w:rPr>
          <w:rFonts w:ascii="Times New Roman" w:hAnsi="Times New Roman"/>
          <w:szCs w:val="28"/>
        </w:rPr>
        <w:t>165</w:t>
      </w:r>
      <w:r w:rsidR="005D6782" w:rsidRPr="00E45F0D">
        <w:rPr>
          <w:rFonts w:ascii="Times New Roman" w:hAnsi="Times New Roman"/>
          <w:szCs w:val="28"/>
        </w:rPr>
        <w:t>-р/</w:t>
      </w:r>
      <w:proofErr w:type="spellStart"/>
      <w:r w:rsidR="005D6782" w:rsidRPr="00E45F0D">
        <w:rPr>
          <w:rFonts w:ascii="Times New Roman" w:hAnsi="Times New Roman"/>
          <w:szCs w:val="28"/>
        </w:rPr>
        <w:t>адм</w:t>
      </w:r>
      <w:proofErr w:type="spellEnd"/>
      <w:r w:rsidR="00A03CFD">
        <w:rPr>
          <w:rFonts w:ascii="Times New Roman" w:hAnsi="Times New Roman"/>
          <w:szCs w:val="28"/>
        </w:rPr>
        <w:t xml:space="preserve">, от 06.09.2018 </w:t>
      </w:r>
      <w:r>
        <w:rPr>
          <w:rFonts w:ascii="Times New Roman" w:hAnsi="Times New Roman"/>
          <w:szCs w:val="28"/>
        </w:rPr>
        <w:t xml:space="preserve">       </w:t>
      </w:r>
      <w:r w:rsidR="00A03CFD">
        <w:rPr>
          <w:rFonts w:ascii="Times New Roman" w:hAnsi="Times New Roman"/>
          <w:szCs w:val="28"/>
        </w:rPr>
        <w:t>№ 1207-р/</w:t>
      </w:r>
      <w:proofErr w:type="spellStart"/>
      <w:r w:rsidR="00A03CFD">
        <w:rPr>
          <w:rFonts w:ascii="Times New Roman" w:hAnsi="Times New Roman"/>
          <w:szCs w:val="28"/>
        </w:rPr>
        <w:t>адм</w:t>
      </w:r>
      <w:proofErr w:type="spellEnd"/>
      <w:r w:rsidR="0045146F">
        <w:rPr>
          <w:rFonts w:ascii="Times New Roman" w:hAnsi="Times New Roman"/>
          <w:szCs w:val="28"/>
        </w:rPr>
        <w:t>, от 19.11.2018 №</w:t>
      </w:r>
      <w:r>
        <w:rPr>
          <w:rFonts w:ascii="Times New Roman" w:hAnsi="Times New Roman"/>
          <w:szCs w:val="28"/>
        </w:rPr>
        <w:t xml:space="preserve"> </w:t>
      </w:r>
      <w:r w:rsidR="0045146F">
        <w:rPr>
          <w:rFonts w:ascii="Times New Roman" w:hAnsi="Times New Roman"/>
          <w:szCs w:val="28"/>
        </w:rPr>
        <w:t>1621-р/</w:t>
      </w:r>
      <w:proofErr w:type="spellStart"/>
      <w:r w:rsidR="0045146F">
        <w:rPr>
          <w:rFonts w:ascii="Times New Roman" w:hAnsi="Times New Roman"/>
          <w:szCs w:val="28"/>
        </w:rPr>
        <w:t>адм</w:t>
      </w:r>
      <w:proofErr w:type="spellEnd"/>
      <w:r w:rsidR="006934D0">
        <w:rPr>
          <w:rFonts w:ascii="Times New Roman" w:hAnsi="Times New Roman"/>
          <w:szCs w:val="28"/>
        </w:rPr>
        <w:t>, от 28.12.2018 №</w:t>
      </w:r>
      <w:r>
        <w:rPr>
          <w:rFonts w:ascii="Times New Roman" w:hAnsi="Times New Roman"/>
          <w:szCs w:val="28"/>
        </w:rPr>
        <w:t xml:space="preserve"> </w:t>
      </w:r>
      <w:r w:rsidR="006934D0">
        <w:rPr>
          <w:rFonts w:ascii="Times New Roman" w:hAnsi="Times New Roman"/>
          <w:szCs w:val="28"/>
        </w:rPr>
        <w:t>2143-р/</w:t>
      </w:r>
      <w:proofErr w:type="spellStart"/>
      <w:r w:rsidR="006934D0">
        <w:rPr>
          <w:rFonts w:ascii="Times New Roman" w:hAnsi="Times New Roman"/>
          <w:szCs w:val="28"/>
        </w:rPr>
        <w:t>адм</w:t>
      </w:r>
      <w:proofErr w:type="spellEnd"/>
      <w:r w:rsidR="005D6782" w:rsidRPr="00E45F0D">
        <w:rPr>
          <w:rFonts w:ascii="Times New Roman" w:hAnsi="Times New Roman"/>
          <w:szCs w:val="28"/>
        </w:rPr>
        <w:t>).</w:t>
      </w:r>
    </w:p>
    <w:p w:rsidR="00C62B4D" w:rsidRDefault="00C62B4D" w:rsidP="0012761B">
      <w:pPr>
        <w:pStyle w:val="ConsPlusNormal"/>
        <w:tabs>
          <w:tab w:val="left" w:pos="709"/>
        </w:tabs>
        <w:ind w:firstLine="709"/>
        <w:jc w:val="both"/>
        <w:rPr>
          <w:sz w:val="28"/>
          <w:szCs w:val="28"/>
        </w:rPr>
      </w:pPr>
    </w:p>
    <w:p w:rsidR="002A07C0" w:rsidRDefault="00474EDD" w:rsidP="0012761B">
      <w:pPr>
        <w:tabs>
          <w:tab w:val="left" w:pos="709"/>
        </w:tabs>
        <w:spacing w:line="228" w:lineRule="auto"/>
        <w:rPr>
          <w:rFonts w:ascii="Times New Roman" w:hAnsi="Times New Roman"/>
          <w:b/>
          <w:i/>
          <w:szCs w:val="28"/>
        </w:rPr>
      </w:pPr>
      <w:r>
        <w:rPr>
          <w:rFonts w:ascii="Times New Roman" w:hAnsi="Times New Roman"/>
          <w:b/>
          <w:i/>
          <w:szCs w:val="28"/>
        </w:rPr>
        <w:t>2</w:t>
      </w:r>
      <w:r w:rsidR="002A07C0" w:rsidRPr="00B64B10">
        <w:rPr>
          <w:rFonts w:ascii="Times New Roman" w:hAnsi="Times New Roman"/>
          <w:b/>
          <w:i/>
          <w:szCs w:val="28"/>
        </w:rPr>
        <w:t xml:space="preserve">. </w:t>
      </w:r>
      <w:r w:rsidR="002A07C0">
        <w:rPr>
          <w:rFonts w:ascii="Times New Roman" w:hAnsi="Times New Roman"/>
          <w:b/>
          <w:i/>
          <w:szCs w:val="28"/>
        </w:rPr>
        <w:t>Взаимодействие с предпринимательскими сообществами при проведении процедур ОРВ</w:t>
      </w:r>
      <w:r w:rsidR="0098799E">
        <w:rPr>
          <w:rFonts w:ascii="Times New Roman" w:hAnsi="Times New Roman"/>
          <w:b/>
          <w:i/>
          <w:szCs w:val="28"/>
        </w:rPr>
        <w:t xml:space="preserve"> и экспертизы</w:t>
      </w:r>
    </w:p>
    <w:p w:rsidR="00A073E0" w:rsidRPr="00035330" w:rsidRDefault="00A073E0" w:rsidP="0012761B">
      <w:pPr>
        <w:tabs>
          <w:tab w:val="left" w:pos="709"/>
        </w:tabs>
        <w:spacing w:line="228" w:lineRule="auto"/>
        <w:rPr>
          <w:rFonts w:ascii="Times New Roman" w:hAnsi="Times New Roman"/>
          <w:b/>
          <w:i/>
          <w:sz w:val="16"/>
          <w:szCs w:val="16"/>
        </w:rPr>
      </w:pPr>
    </w:p>
    <w:p w:rsidR="009267FE" w:rsidRPr="00021D9D" w:rsidRDefault="009267FE" w:rsidP="0012761B">
      <w:pPr>
        <w:pStyle w:val="11"/>
        <w:tabs>
          <w:tab w:val="left" w:pos="0"/>
          <w:tab w:val="left" w:pos="709"/>
        </w:tabs>
        <w:spacing w:before="0" w:after="0"/>
        <w:ind w:firstLine="709"/>
        <w:jc w:val="both"/>
        <w:rPr>
          <w:sz w:val="28"/>
          <w:szCs w:val="28"/>
        </w:rPr>
      </w:pPr>
      <w:r w:rsidRPr="00021D9D">
        <w:rPr>
          <w:color w:val="000000"/>
          <w:sz w:val="28"/>
          <w:szCs w:val="28"/>
        </w:rPr>
        <w:t>Департамент</w:t>
      </w:r>
      <w:r>
        <w:rPr>
          <w:color w:val="000000"/>
          <w:sz w:val="28"/>
          <w:szCs w:val="28"/>
        </w:rPr>
        <w:t xml:space="preserve"> при проведении процедур ОРВ</w:t>
      </w:r>
      <w:r w:rsidR="00A073E0">
        <w:rPr>
          <w:color w:val="000000"/>
          <w:sz w:val="28"/>
          <w:szCs w:val="28"/>
        </w:rPr>
        <w:t xml:space="preserve"> и экспертизы</w:t>
      </w:r>
      <w:r>
        <w:rPr>
          <w:color w:val="000000"/>
          <w:sz w:val="28"/>
          <w:szCs w:val="28"/>
        </w:rPr>
        <w:t xml:space="preserve"> </w:t>
      </w:r>
      <w:r w:rsidRPr="00021D9D">
        <w:rPr>
          <w:sz w:val="28"/>
          <w:szCs w:val="28"/>
        </w:rPr>
        <w:t>взаимодействует</w:t>
      </w:r>
      <w:r>
        <w:rPr>
          <w:sz w:val="28"/>
          <w:szCs w:val="28"/>
        </w:rPr>
        <w:t xml:space="preserve"> </w:t>
      </w:r>
      <w:r w:rsidR="00A073E0" w:rsidRPr="002F5523">
        <w:rPr>
          <w:sz w:val="28"/>
          <w:szCs w:val="28"/>
        </w:rPr>
        <w:t>на основании</w:t>
      </w:r>
      <w:r w:rsidR="00A073E0" w:rsidRPr="00021D9D">
        <w:rPr>
          <w:sz w:val="28"/>
          <w:szCs w:val="28"/>
        </w:rPr>
        <w:t xml:space="preserve"> заключенных соглашений</w:t>
      </w:r>
      <w:r w:rsidR="00A073E0">
        <w:rPr>
          <w:sz w:val="28"/>
          <w:szCs w:val="28"/>
        </w:rPr>
        <w:t xml:space="preserve"> </w:t>
      </w:r>
      <w:r>
        <w:rPr>
          <w:sz w:val="28"/>
          <w:szCs w:val="28"/>
        </w:rPr>
        <w:t xml:space="preserve">с </w:t>
      </w:r>
      <w:r w:rsidR="00A073E0">
        <w:rPr>
          <w:sz w:val="28"/>
          <w:szCs w:val="28"/>
        </w:rPr>
        <w:t xml:space="preserve">организациями, представляющими интересы бизнес-сообщества в регионе, а также с </w:t>
      </w:r>
      <w:r w:rsidRPr="002F5523">
        <w:rPr>
          <w:sz w:val="28"/>
          <w:szCs w:val="28"/>
        </w:rPr>
        <w:t>Уполномоченн</w:t>
      </w:r>
      <w:r>
        <w:rPr>
          <w:sz w:val="28"/>
          <w:szCs w:val="28"/>
        </w:rPr>
        <w:t>ым</w:t>
      </w:r>
      <w:r w:rsidRPr="002F5523">
        <w:rPr>
          <w:sz w:val="28"/>
          <w:szCs w:val="28"/>
        </w:rPr>
        <w:t xml:space="preserve"> по защите прав предпринимателей в Смоленской области</w:t>
      </w:r>
      <w:r w:rsidR="00A073E0">
        <w:rPr>
          <w:sz w:val="28"/>
          <w:szCs w:val="28"/>
        </w:rPr>
        <w:t>.</w:t>
      </w:r>
    </w:p>
    <w:p w:rsidR="008C5020" w:rsidRPr="007055B8" w:rsidRDefault="009267FE" w:rsidP="0012761B">
      <w:pPr>
        <w:tabs>
          <w:tab w:val="left" w:pos="709"/>
        </w:tabs>
        <w:rPr>
          <w:rFonts w:ascii="Times New Roman" w:hAnsi="Times New Roman"/>
          <w:szCs w:val="28"/>
        </w:rPr>
      </w:pPr>
      <w:r w:rsidRPr="007055B8">
        <w:rPr>
          <w:rFonts w:ascii="Times New Roman" w:hAnsi="Times New Roman"/>
          <w:spacing w:val="-6"/>
          <w:szCs w:val="28"/>
        </w:rPr>
        <w:t>В настоящее время заключены соглашения о взаимодействии в рамках проведения процедур ОРВ и экспертизы с восемью организациями, представляющими интересы предпринимателей региона:</w:t>
      </w:r>
      <w:r w:rsidRPr="007055B8">
        <w:rPr>
          <w:rFonts w:ascii="Times New Roman" w:hAnsi="Times New Roman"/>
          <w:szCs w:val="28"/>
        </w:rPr>
        <w:t xml:space="preserve"> </w:t>
      </w:r>
    </w:p>
    <w:p w:rsidR="00CE1536" w:rsidRPr="006055CD" w:rsidRDefault="008C5020" w:rsidP="006055CD">
      <w:pPr>
        <w:rPr>
          <w:rFonts w:ascii="Times New Roman" w:hAnsi="Times New Roman"/>
          <w:szCs w:val="28"/>
        </w:rPr>
      </w:pPr>
      <w:r w:rsidRPr="006055CD">
        <w:rPr>
          <w:rFonts w:ascii="Times New Roman" w:hAnsi="Times New Roman"/>
          <w:szCs w:val="28"/>
        </w:rPr>
        <w:t>- С</w:t>
      </w:r>
      <w:r w:rsidR="009267FE" w:rsidRPr="006055CD">
        <w:rPr>
          <w:rFonts w:ascii="Times New Roman" w:hAnsi="Times New Roman"/>
          <w:szCs w:val="28"/>
        </w:rPr>
        <w:t>оюз «Смоленск</w:t>
      </w:r>
      <w:r w:rsidRPr="006055CD">
        <w:rPr>
          <w:rFonts w:ascii="Times New Roman" w:hAnsi="Times New Roman"/>
          <w:szCs w:val="28"/>
        </w:rPr>
        <w:t>ая Торгово-промышленная палата»;</w:t>
      </w:r>
    </w:p>
    <w:p w:rsidR="000305CA" w:rsidRPr="006055CD" w:rsidRDefault="000305CA" w:rsidP="000305CA">
      <w:pPr>
        <w:rPr>
          <w:rFonts w:ascii="Times New Roman" w:hAnsi="Times New Roman"/>
          <w:szCs w:val="28"/>
          <w:shd w:val="clear" w:color="auto" w:fill="FFFFFF"/>
        </w:rPr>
      </w:pPr>
      <w:r w:rsidRPr="006055CD">
        <w:rPr>
          <w:rFonts w:ascii="Times New Roman" w:hAnsi="Times New Roman"/>
          <w:szCs w:val="28"/>
        </w:rPr>
        <w:t xml:space="preserve">- </w:t>
      </w:r>
      <w:r w:rsidRPr="006055CD">
        <w:rPr>
          <w:rFonts w:ascii="Times New Roman" w:hAnsi="Times New Roman"/>
          <w:szCs w:val="28"/>
          <w:shd w:val="clear" w:color="auto" w:fill="FFFFFF"/>
        </w:rPr>
        <w:t>Смоленское региональное отделение Общероссийской общественной организации малого и среднего предпринимательства «ОПОРА РОССИИ»;</w:t>
      </w:r>
    </w:p>
    <w:p w:rsidR="000305CA" w:rsidRPr="006055CD" w:rsidRDefault="000305CA" w:rsidP="000305CA">
      <w:pPr>
        <w:rPr>
          <w:rFonts w:ascii="Times New Roman" w:hAnsi="Times New Roman"/>
          <w:szCs w:val="28"/>
          <w:shd w:val="clear" w:color="auto" w:fill="FFFFFF"/>
        </w:rPr>
      </w:pPr>
      <w:r w:rsidRPr="006055CD">
        <w:rPr>
          <w:rFonts w:ascii="Times New Roman" w:hAnsi="Times New Roman"/>
          <w:szCs w:val="28"/>
        </w:rPr>
        <w:t xml:space="preserve">- </w:t>
      </w:r>
      <w:r w:rsidRPr="006055CD">
        <w:rPr>
          <w:rFonts w:ascii="Times New Roman" w:hAnsi="Times New Roman"/>
          <w:szCs w:val="28"/>
          <w:shd w:val="clear" w:color="auto" w:fill="FFFFFF"/>
        </w:rPr>
        <w:t>Смоленское региональное отделение Общероссийской общественной организации «Деловая Россия»;</w:t>
      </w:r>
    </w:p>
    <w:p w:rsidR="00CE1536" w:rsidRPr="006055CD" w:rsidRDefault="00CE1536" w:rsidP="006055CD">
      <w:pPr>
        <w:rPr>
          <w:rFonts w:ascii="Times New Roman" w:hAnsi="Times New Roman"/>
          <w:szCs w:val="28"/>
        </w:rPr>
      </w:pPr>
      <w:r w:rsidRPr="006055CD">
        <w:rPr>
          <w:rFonts w:ascii="Times New Roman" w:hAnsi="Times New Roman"/>
          <w:szCs w:val="28"/>
        </w:rPr>
        <w:t xml:space="preserve">- </w:t>
      </w:r>
      <w:r w:rsidR="009267FE" w:rsidRPr="006055CD">
        <w:rPr>
          <w:rFonts w:ascii="Times New Roman" w:hAnsi="Times New Roman"/>
          <w:szCs w:val="28"/>
        </w:rPr>
        <w:t>Смоленское региональное объединение работодателей «Научно-промышленный союз»</w:t>
      </w:r>
      <w:r w:rsidR="008C5020" w:rsidRPr="006055CD">
        <w:rPr>
          <w:rFonts w:ascii="Times New Roman" w:hAnsi="Times New Roman"/>
          <w:szCs w:val="28"/>
        </w:rPr>
        <w:t>;</w:t>
      </w:r>
    </w:p>
    <w:p w:rsidR="008C5020" w:rsidRPr="006055CD" w:rsidRDefault="00CE1536" w:rsidP="006055CD">
      <w:pPr>
        <w:rPr>
          <w:rFonts w:ascii="Times New Roman" w:hAnsi="Times New Roman"/>
          <w:szCs w:val="28"/>
        </w:rPr>
      </w:pPr>
      <w:r w:rsidRPr="006055CD">
        <w:rPr>
          <w:rFonts w:ascii="Times New Roman" w:hAnsi="Times New Roman"/>
          <w:szCs w:val="28"/>
        </w:rPr>
        <w:t xml:space="preserve">- </w:t>
      </w:r>
      <w:r w:rsidR="009267FE" w:rsidRPr="006055CD">
        <w:rPr>
          <w:rFonts w:ascii="Times New Roman" w:hAnsi="Times New Roman"/>
          <w:szCs w:val="28"/>
        </w:rPr>
        <w:t xml:space="preserve">Смоленское </w:t>
      </w:r>
      <w:r w:rsidR="00AF2A1D" w:rsidRPr="006055CD">
        <w:rPr>
          <w:rFonts w:ascii="Times New Roman" w:hAnsi="Times New Roman"/>
          <w:szCs w:val="28"/>
        </w:rPr>
        <w:t>региональ</w:t>
      </w:r>
      <w:r w:rsidR="009267FE" w:rsidRPr="006055CD">
        <w:rPr>
          <w:rFonts w:ascii="Times New Roman" w:hAnsi="Times New Roman"/>
          <w:szCs w:val="28"/>
        </w:rPr>
        <w:t>ное межотраслевое объединение работодателей «Союз строителей Смоленской области»</w:t>
      </w:r>
      <w:r w:rsidR="008C5020" w:rsidRPr="006055CD">
        <w:rPr>
          <w:rFonts w:ascii="Times New Roman" w:hAnsi="Times New Roman"/>
          <w:szCs w:val="28"/>
        </w:rPr>
        <w:t>;</w:t>
      </w:r>
    </w:p>
    <w:p w:rsidR="004311AE" w:rsidRPr="006055CD" w:rsidRDefault="004311AE" w:rsidP="006055CD">
      <w:pPr>
        <w:rPr>
          <w:rFonts w:ascii="Times New Roman" w:hAnsi="Times New Roman"/>
          <w:szCs w:val="28"/>
        </w:rPr>
      </w:pPr>
      <w:r w:rsidRPr="006055CD">
        <w:rPr>
          <w:rFonts w:ascii="Times New Roman" w:hAnsi="Times New Roman"/>
          <w:szCs w:val="28"/>
          <w:shd w:val="clear" w:color="auto" w:fill="FFFFFF"/>
        </w:rPr>
        <w:t>-</w:t>
      </w:r>
      <w:r w:rsidR="009267FE" w:rsidRPr="006055CD">
        <w:rPr>
          <w:rFonts w:ascii="Times New Roman" w:hAnsi="Times New Roman"/>
          <w:szCs w:val="28"/>
          <w:shd w:val="clear" w:color="auto" w:fill="FFFFFF"/>
        </w:rPr>
        <w:t xml:space="preserve"> </w:t>
      </w:r>
      <w:r w:rsidR="009267FE" w:rsidRPr="006055CD">
        <w:rPr>
          <w:rFonts w:ascii="Times New Roman" w:hAnsi="Times New Roman"/>
          <w:szCs w:val="28"/>
        </w:rPr>
        <w:t>Смоленское региональное отделение Межрегиональной общественной организации «Ассоциация Молодых Предпринимателей»</w:t>
      </w:r>
      <w:r w:rsidRPr="006055CD">
        <w:rPr>
          <w:rFonts w:ascii="Times New Roman" w:hAnsi="Times New Roman"/>
          <w:szCs w:val="28"/>
        </w:rPr>
        <w:t>;</w:t>
      </w:r>
    </w:p>
    <w:p w:rsidR="004311AE" w:rsidRPr="006055CD" w:rsidRDefault="004311AE" w:rsidP="006055CD">
      <w:pPr>
        <w:rPr>
          <w:rFonts w:ascii="Times New Roman" w:hAnsi="Times New Roman"/>
          <w:szCs w:val="28"/>
        </w:rPr>
      </w:pPr>
      <w:r w:rsidRPr="006055CD">
        <w:rPr>
          <w:rFonts w:ascii="Times New Roman" w:hAnsi="Times New Roman"/>
          <w:szCs w:val="28"/>
          <w:shd w:val="clear" w:color="auto" w:fill="FFFFFF"/>
        </w:rPr>
        <w:t>-</w:t>
      </w:r>
      <w:r w:rsidR="009267FE" w:rsidRPr="006055CD">
        <w:rPr>
          <w:rFonts w:ascii="Times New Roman" w:hAnsi="Times New Roman"/>
          <w:szCs w:val="28"/>
          <w:shd w:val="clear" w:color="auto" w:fill="FFFFFF"/>
        </w:rPr>
        <w:t xml:space="preserve"> </w:t>
      </w:r>
      <w:r w:rsidR="00CE1536" w:rsidRPr="006055CD">
        <w:rPr>
          <w:rFonts w:ascii="Times New Roman" w:hAnsi="Times New Roman"/>
          <w:szCs w:val="28"/>
          <w:shd w:val="clear" w:color="auto" w:fill="FFFFFF"/>
        </w:rPr>
        <w:t xml:space="preserve"> </w:t>
      </w:r>
      <w:r w:rsidR="00CE1536" w:rsidRPr="006055CD">
        <w:rPr>
          <w:rFonts w:ascii="Times New Roman" w:hAnsi="Times New Roman"/>
          <w:szCs w:val="28"/>
        </w:rPr>
        <w:t>Фонд «Фонд Идей и Инвестиций Рывок»;</w:t>
      </w:r>
    </w:p>
    <w:p w:rsidR="009267FE" w:rsidRPr="006055CD" w:rsidRDefault="00134C2C" w:rsidP="006055CD">
      <w:pPr>
        <w:rPr>
          <w:rFonts w:ascii="Times New Roman" w:hAnsi="Times New Roman"/>
          <w:spacing w:val="-6"/>
          <w:szCs w:val="28"/>
        </w:rPr>
      </w:pPr>
      <w:r w:rsidRPr="006055CD">
        <w:rPr>
          <w:rFonts w:ascii="Times New Roman" w:hAnsi="Times New Roman"/>
          <w:szCs w:val="28"/>
        </w:rPr>
        <w:t>-</w:t>
      </w:r>
      <w:r w:rsidR="009267FE" w:rsidRPr="006055CD">
        <w:rPr>
          <w:rFonts w:ascii="Times New Roman" w:hAnsi="Times New Roman"/>
          <w:szCs w:val="28"/>
        </w:rPr>
        <w:t xml:space="preserve"> Некоммерческое Партнерство «Клуб Лидеров по продвижению инициатив бизнеса».</w:t>
      </w:r>
    </w:p>
    <w:p w:rsidR="009971F2" w:rsidRDefault="00BC22A3" w:rsidP="0012761B">
      <w:pPr>
        <w:tabs>
          <w:tab w:val="left" w:pos="709"/>
        </w:tabs>
        <w:spacing w:line="228" w:lineRule="auto"/>
        <w:rPr>
          <w:rFonts w:ascii="Times New Roman" w:hAnsi="Times New Roman"/>
          <w:szCs w:val="28"/>
        </w:rPr>
      </w:pPr>
      <w:r w:rsidRPr="00BC22A3">
        <w:rPr>
          <w:rFonts w:ascii="Times New Roman" w:hAnsi="Times New Roman"/>
          <w:szCs w:val="28"/>
        </w:rPr>
        <w:t>При проведении публичных консультаций Департамент своевременно уведомляет предпринимательские сообщества о проведении публичных консультаций, направляя в их адрес соответствующие материалы.</w:t>
      </w:r>
    </w:p>
    <w:p w:rsidR="00111F68" w:rsidRDefault="00111F68" w:rsidP="0012761B">
      <w:pPr>
        <w:pStyle w:val="ConsPlusNormal"/>
        <w:tabs>
          <w:tab w:val="left" w:pos="709"/>
        </w:tabs>
        <w:spacing w:line="228" w:lineRule="auto"/>
        <w:ind w:firstLine="709"/>
        <w:jc w:val="both"/>
        <w:rPr>
          <w:sz w:val="28"/>
          <w:szCs w:val="22"/>
          <w:lang w:eastAsia="en-US"/>
        </w:rPr>
      </w:pPr>
      <w:r w:rsidRPr="00111F68">
        <w:rPr>
          <w:sz w:val="28"/>
          <w:szCs w:val="22"/>
          <w:lang w:eastAsia="en-US"/>
        </w:rPr>
        <w:t>За 2018 год публичные консультации проведены в отношении 7 проектов нормативных правовых актов и 8 действующих нормативных правовых актов.</w:t>
      </w:r>
    </w:p>
    <w:p w:rsidR="00035330" w:rsidRDefault="00035330" w:rsidP="0012761B">
      <w:pPr>
        <w:pStyle w:val="ConsPlusNormal"/>
        <w:tabs>
          <w:tab w:val="left" w:pos="709"/>
        </w:tabs>
        <w:spacing w:line="228" w:lineRule="auto"/>
        <w:ind w:firstLine="709"/>
        <w:jc w:val="both"/>
        <w:rPr>
          <w:sz w:val="28"/>
          <w:szCs w:val="28"/>
          <w:lang w:eastAsia="en-US"/>
        </w:rPr>
      </w:pPr>
      <w:r w:rsidRPr="006231E6">
        <w:rPr>
          <w:sz w:val="28"/>
          <w:szCs w:val="28"/>
          <w:lang w:eastAsia="en-US"/>
        </w:rPr>
        <w:t xml:space="preserve">В публичных консультациях принимали участие следующие организации: Уполномоченный по </w:t>
      </w:r>
      <w:r w:rsidR="00901FA5">
        <w:rPr>
          <w:sz w:val="28"/>
          <w:szCs w:val="28"/>
          <w:lang w:eastAsia="en-US"/>
        </w:rPr>
        <w:t xml:space="preserve">защите </w:t>
      </w:r>
      <w:r w:rsidRPr="006231E6">
        <w:rPr>
          <w:sz w:val="28"/>
          <w:szCs w:val="28"/>
          <w:lang w:eastAsia="en-US"/>
        </w:rPr>
        <w:t xml:space="preserve">прав предпринимателей в Смоленской области, Смоленское региональное отделение Общероссийской общественной организации малого и среднего предпринимательства «ОПОРА РОССИИ»; Союз «Смоленская </w:t>
      </w:r>
      <w:r w:rsidRPr="006231E6">
        <w:rPr>
          <w:sz w:val="28"/>
          <w:szCs w:val="28"/>
          <w:lang w:eastAsia="en-US"/>
        </w:rPr>
        <w:lastRenderedPageBreak/>
        <w:t>Торгово-промышленная палата»; Смоленское региональное отделение Общероссийской общественной организации «Деловая Россия»; Смоленское региональное объединение работодателей «Научно-промышленный союз»;</w:t>
      </w:r>
      <w:r w:rsidR="00B36D78">
        <w:rPr>
          <w:sz w:val="28"/>
          <w:szCs w:val="28"/>
          <w:lang w:eastAsia="en-US"/>
        </w:rPr>
        <w:t xml:space="preserve"> </w:t>
      </w:r>
      <w:r w:rsidRPr="006231E6">
        <w:rPr>
          <w:sz w:val="28"/>
          <w:szCs w:val="28"/>
          <w:lang w:eastAsia="en-US"/>
        </w:rPr>
        <w:t>Автономная некоммерческая организация «Центр кластерного развития Смоленской области»; Общество с ограниченной ответ</w:t>
      </w:r>
      <w:r w:rsidR="000C7737">
        <w:rPr>
          <w:sz w:val="28"/>
          <w:szCs w:val="28"/>
          <w:lang w:eastAsia="en-US"/>
        </w:rPr>
        <w:t>ственностью «</w:t>
      </w:r>
      <w:proofErr w:type="spellStart"/>
      <w:r w:rsidR="000C7737">
        <w:rPr>
          <w:sz w:val="28"/>
          <w:szCs w:val="28"/>
          <w:lang w:eastAsia="en-US"/>
        </w:rPr>
        <w:t>Криптограф</w:t>
      </w:r>
      <w:proofErr w:type="spellEnd"/>
      <w:r w:rsidR="000C7737">
        <w:rPr>
          <w:sz w:val="28"/>
          <w:szCs w:val="28"/>
          <w:lang w:eastAsia="en-US"/>
        </w:rPr>
        <w:t xml:space="preserve">»; </w:t>
      </w:r>
      <w:r w:rsidRPr="006231E6">
        <w:rPr>
          <w:sz w:val="28"/>
          <w:szCs w:val="28"/>
          <w:lang w:eastAsia="en-US"/>
        </w:rPr>
        <w:t>Общество с ограниченной ответственностью «</w:t>
      </w:r>
      <w:proofErr w:type="spellStart"/>
      <w:r w:rsidRPr="006231E6">
        <w:rPr>
          <w:sz w:val="28"/>
          <w:szCs w:val="28"/>
          <w:lang w:eastAsia="en-US"/>
        </w:rPr>
        <w:t>Амлан</w:t>
      </w:r>
      <w:proofErr w:type="spellEnd"/>
      <w:r w:rsidRPr="006231E6">
        <w:rPr>
          <w:sz w:val="28"/>
          <w:szCs w:val="28"/>
          <w:lang w:eastAsia="en-US"/>
        </w:rPr>
        <w:t>»; Общество с ограниченной ответственностью «</w:t>
      </w:r>
      <w:proofErr w:type="spellStart"/>
      <w:r w:rsidRPr="006231E6">
        <w:rPr>
          <w:sz w:val="28"/>
          <w:szCs w:val="28"/>
          <w:lang w:eastAsia="en-US"/>
        </w:rPr>
        <w:t>Легасофт-Сервис</w:t>
      </w:r>
      <w:proofErr w:type="spellEnd"/>
      <w:r w:rsidRPr="006231E6">
        <w:rPr>
          <w:sz w:val="28"/>
          <w:szCs w:val="28"/>
          <w:lang w:eastAsia="en-US"/>
        </w:rPr>
        <w:t>»; Общество с ограниченной ответственностью «Простые решения»; Общество с ограниченной ответственностью «ИЦ «</w:t>
      </w:r>
      <w:proofErr w:type="spellStart"/>
      <w:r w:rsidRPr="006231E6">
        <w:rPr>
          <w:sz w:val="28"/>
          <w:szCs w:val="28"/>
          <w:lang w:eastAsia="en-US"/>
        </w:rPr>
        <w:t>Станкосервис</w:t>
      </w:r>
      <w:proofErr w:type="spellEnd"/>
      <w:r w:rsidRPr="006231E6">
        <w:rPr>
          <w:sz w:val="28"/>
          <w:szCs w:val="28"/>
          <w:lang w:eastAsia="en-US"/>
        </w:rPr>
        <w:t>»; Общество с ограниченной ответственностью «</w:t>
      </w:r>
      <w:proofErr w:type="spellStart"/>
      <w:r w:rsidRPr="006231E6">
        <w:rPr>
          <w:sz w:val="28"/>
          <w:szCs w:val="28"/>
          <w:lang w:eastAsia="en-US"/>
        </w:rPr>
        <w:t>Твинс</w:t>
      </w:r>
      <w:proofErr w:type="spellEnd"/>
      <w:r w:rsidRPr="006231E6">
        <w:rPr>
          <w:sz w:val="28"/>
          <w:szCs w:val="28"/>
          <w:lang w:eastAsia="en-US"/>
        </w:rPr>
        <w:t>»; Общество с ограниченной ответственностью «</w:t>
      </w:r>
      <w:proofErr w:type="spellStart"/>
      <w:r w:rsidRPr="006231E6">
        <w:rPr>
          <w:sz w:val="28"/>
          <w:szCs w:val="28"/>
          <w:lang w:eastAsia="en-US"/>
        </w:rPr>
        <w:t>Твинс</w:t>
      </w:r>
      <w:proofErr w:type="spellEnd"/>
      <w:r w:rsidRPr="006231E6">
        <w:rPr>
          <w:sz w:val="28"/>
          <w:szCs w:val="28"/>
          <w:lang w:eastAsia="en-US"/>
        </w:rPr>
        <w:t xml:space="preserve"> технологии»</w:t>
      </w:r>
      <w:r w:rsidR="000001E7">
        <w:rPr>
          <w:sz w:val="28"/>
          <w:szCs w:val="28"/>
          <w:lang w:eastAsia="en-US"/>
        </w:rPr>
        <w:t>; ООО «</w:t>
      </w:r>
      <w:proofErr w:type="spellStart"/>
      <w:r w:rsidR="000001E7">
        <w:rPr>
          <w:sz w:val="28"/>
          <w:szCs w:val="28"/>
          <w:lang w:eastAsia="en-US"/>
        </w:rPr>
        <w:t>Сикам</w:t>
      </w:r>
      <w:proofErr w:type="spellEnd"/>
      <w:r w:rsidR="000001E7">
        <w:rPr>
          <w:sz w:val="28"/>
          <w:szCs w:val="28"/>
          <w:lang w:eastAsia="en-US"/>
        </w:rPr>
        <w:t>» в лице А.Н. Прудникова</w:t>
      </w:r>
      <w:r w:rsidR="000C7737">
        <w:rPr>
          <w:sz w:val="28"/>
          <w:szCs w:val="28"/>
          <w:lang w:eastAsia="en-US"/>
        </w:rPr>
        <w:t xml:space="preserve">, </w:t>
      </w:r>
      <w:r w:rsidR="000C7737" w:rsidRPr="006231E6">
        <w:rPr>
          <w:sz w:val="28"/>
          <w:szCs w:val="28"/>
          <w:lang w:eastAsia="en-US"/>
        </w:rPr>
        <w:t xml:space="preserve">Индивидуальный </w:t>
      </w:r>
      <w:r w:rsidR="000C7737">
        <w:rPr>
          <w:sz w:val="28"/>
          <w:szCs w:val="28"/>
          <w:lang w:eastAsia="en-US"/>
        </w:rPr>
        <w:t xml:space="preserve">предприниматель </w:t>
      </w:r>
      <w:proofErr w:type="spellStart"/>
      <w:r w:rsidR="000C7737">
        <w:rPr>
          <w:sz w:val="28"/>
          <w:szCs w:val="28"/>
          <w:lang w:eastAsia="en-US"/>
        </w:rPr>
        <w:t>Гольников</w:t>
      </w:r>
      <w:proofErr w:type="spellEnd"/>
      <w:r w:rsidR="000C7737">
        <w:rPr>
          <w:sz w:val="28"/>
          <w:szCs w:val="28"/>
          <w:lang w:eastAsia="en-US"/>
        </w:rPr>
        <w:t xml:space="preserve"> В.В.; </w:t>
      </w:r>
      <w:r w:rsidR="000C7737" w:rsidRPr="006231E6">
        <w:rPr>
          <w:sz w:val="28"/>
          <w:szCs w:val="28"/>
          <w:lang w:eastAsia="en-US"/>
        </w:rPr>
        <w:t xml:space="preserve">Индивидуальный предприниматель </w:t>
      </w:r>
      <w:proofErr w:type="spellStart"/>
      <w:r w:rsidR="000C7737" w:rsidRPr="006231E6">
        <w:rPr>
          <w:sz w:val="28"/>
          <w:szCs w:val="28"/>
          <w:lang w:eastAsia="en-US"/>
        </w:rPr>
        <w:t>Кукса</w:t>
      </w:r>
      <w:proofErr w:type="spellEnd"/>
      <w:r w:rsidR="000C7737" w:rsidRPr="006231E6">
        <w:rPr>
          <w:sz w:val="28"/>
          <w:szCs w:val="28"/>
          <w:lang w:eastAsia="en-US"/>
        </w:rPr>
        <w:t xml:space="preserve"> П.М.; Общество с ограниченной ответственностью «</w:t>
      </w:r>
      <w:proofErr w:type="spellStart"/>
      <w:r w:rsidR="000C7737" w:rsidRPr="006231E6">
        <w:rPr>
          <w:sz w:val="28"/>
          <w:szCs w:val="28"/>
          <w:lang w:eastAsia="en-US"/>
        </w:rPr>
        <w:t>Коалла</w:t>
      </w:r>
      <w:proofErr w:type="spellEnd"/>
      <w:r w:rsidR="000C7737" w:rsidRPr="006231E6">
        <w:rPr>
          <w:sz w:val="28"/>
          <w:szCs w:val="28"/>
          <w:lang w:eastAsia="en-US"/>
        </w:rPr>
        <w:t>»; Индивидуальный предприниматель Чуранов Е.С.; Индивидуальный предприниматель Кузнецов К.В.;</w:t>
      </w:r>
      <w:r w:rsidR="000C7737">
        <w:rPr>
          <w:sz w:val="28"/>
          <w:szCs w:val="28"/>
          <w:lang w:eastAsia="en-US"/>
        </w:rPr>
        <w:t xml:space="preserve"> </w:t>
      </w:r>
      <w:r w:rsidR="000C7737" w:rsidRPr="006231E6">
        <w:rPr>
          <w:sz w:val="28"/>
          <w:szCs w:val="28"/>
          <w:lang w:eastAsia="en-US"/>
        </w:rPr>
        <w:t>Индивидуальный предприниматель</w:t>
      </w:r>
      <w:r w:rsidR="000C7737">
        <w:rPr>
          <w:sz w:val="28"/>
          <w:szCs w:val="28"/>
          <w:lang w:eastAsia="en-US"/>
        </w:rPr>
        <w:t xml:space="preserve"> </w:t>
      </w:r>
      <w:r w:rsidR="000C7737" w:rsidRPr="000C7737">
        <w:rPr>
          <w:sz w:val="28"/>
          <w:szCs w:val="28"/>
          <w:lang w:eastAsia="en-US"/>
        </w:rPr>
        <w:t>Горелова</w:t>
      </w:r>
      <w:r w:rsidR="000C7737">
        <w:rPr>
          <w:sz w:val="28"/>
          <w:szCs w:val="28"/>
          <w:lang w:eastAsia="en-US"/>
        </w:rPr>
        <w:t xml:space="preserve"> Е.А.; </w:t>
      </w:r>
      <w:r w:rsidR="000C7737" w:rsidRPr="006231E6">
        <w:rPr>
          <w:sz w:val="28"/>
          <w:szCs w:val="28"/>
          <w:lang w:eastAsia="en-US"/>
        </w:rPr>
        <w:t>Индивидуальный предприниматель</w:t>
      </w:r>
      <w:r w:rsidR="000C7737">
        <w:rPr>
          <w:sz w:val="28"/>
          <w:szCs w:val="28"/>
          <w:lang w:eastAsia="en-US"/>
        </w:rPr>
        <w:t xml:space="preserve"> </w:t>
      </w:r>
      <w:r w:rsidR="000C7737" w:rsidRPr="000C7737">
        <w:rPr>
          <w:sz w:val="28"/>
          <w:szCs w:val="28"/>
          <w:lang w:eastAsia="en-US"/>
        </w:rPr>
        <w:t>Качалов</w:t>
      </w:r>
      <w:r w:rsidR="0076034F">
        <w:rPr>
          <w:sz w:val="28"/>
          <w:szCs w:val="28"/>
          <w:lang w:eastAsia="en-US"/>
        </w:rPr>
        <w:t xml:space="preserve"> А.А.</w:t>
      </w:r>
    </w:p>
    <w:p w:rsidR="00F81A97" w:rsidRDefault="00F81A97" w:rsidP="0012761B">
      <w:pPr>
        <w:tabs>
          <w:tab w:val="left" w:pos="709"/>
        </w:tabs>
        <w:spacing w:line="228" w:lineRule="auto"/>
        <w:rPr>
          <w:rFonts w:ascii="Times New Roman" w:hAnsi="Times New Roman"/>
          <w:szCs w:val="28"/>
        </w:rPr>
      </w:pPr>
      <w:r w:rsidRPr="00F738F0">
        <w:rPr>
          <w:rFonts w:ascii="Times New Roman" w:hAnsi="Times New Roman"/>
          <w:szCs w:val="28"/>
        </w:rPr>
        <w:t xml:space="preserve">В рамках проведения публичных консультаций от предпринимательских сообществ </w:t>
      </w:r>
      <w:r w:rsidRPr="00C50D43">
        <w:rPr>
          <w:rFonts w:ascii="Times New Roman" w:hAnsi="Times New Roman"/>
          <w:szCs w:val="28"/>
        </w:rPr>
        <w:t>поступил</w:t>
      </w:r>
      <w:r w:rsidR="00C50D43">
        <w:rPr>
          <w:rFonts w:ascii="Times New Roman" w:hAnsi="Times New Roman"/>
          <w:szCs w:val="28"/>
        </w:rPr>
        <w:t>и</w:t>
      </w:r>
      <w:r w:rsidRPr="00C50D43">
        <w:rPr>
          <w:rFonts w:ascii="Times New Roman" w:hAnsi="Times New Roman"/>
          <w:szCs w:val="28"/>
        </w:rPr>
        <w:t xml:space="preserve"> замечания и</w:t>
      </w:r>
      <w:r w:rsidRPr="00F738F0">
        <w:rPr>
          <w:rFonts w:ascii="Times New Roman" w:hAnsi="Times New Roman"/>
          <w:szCs w:val="28"/>
        </w:rPr>
        <w:t xml:space="preserve"> предложения, которые были учтены при подготовке заключений об оценке регулирующего воздействия</w:t>
      </w:r>
      <w:r w:rsidR="00C50D43">
        <w:rPr>
          <w:rFonts w:ascii="Times New Roman" w:hAnsi="Times New Roman"/>
          <w:szCs w:val="28"/>
        </w:rPr>
        <w:t xml:space="preserve"> и экспертизе</w:t>
      </w:r>
      <w:r w:rsidRPr="00F738F0">
        <w:rPr>
          <w:rFonts w:ascii="Times New Roman" w:hAnsi="Times New Roman"/>
          <w:szCs w:val="28"/>
        </w:rPr>
        <w:t>.</w:t>
      </w:r>
    </w:p>
    <w:p w:rsidR="007055B8" w:rsidRDefault="007055B8" w:rsidP="0012761B">
      <w:pPr>
        <w:tabs>
          <w:tab w:val="left" w:pos="709"/>
        </w:tabs>
        <w:spacing w:line="228" w:lineRule="auto"/>
        <w:rPr>
          <w:rFonts w:ascii="Times New Roman" w:hAnsi="Times New Roman"/>
          <w:szCs w:val="28"/>
        </w:rPr>
      </w:pPr>
    </w:p>
    <w:p w:rsidR="00747F0C" w:rsidRDefault="00422E5F" w:rsidP="0012761B">
      <w:pPr>
        <w:pStyle w:val="a3"/>
        <w:shd w:val="clear" w:color="auto" w:fill="FFFFFF"/>
        <w:tabs>
          <w:tab w:val="left" w:pos="709"/>
        </w:tabs>
        <w:spacing w:before="0" w:beforeAutospacing="0" w:after="0" w:afterAutospacing="0" w:line="228" w:lineRule="auto"/>
        <w:ind w:firstLine="709"/>
        <w:jc w:val="both"/>
        <w:rPr>
          <w:b/>
          <w:i/>
          <w:sz w:val="28"/>
          <w:szCs w:val="28"/>
        </w:rPr>
      </w:pPr>
      <w:r>
        <w:rPr>
          <w:b/>
          <w:i/>
          <w:sz w:val="28"/>
          <w:szCs w:val="28"/>
        </w:rPr>
        <w:t>2</w:t>
      </w:r>
      <w:r w:rsidR="00747F0C" w:rsidRPr="00747F0C">
        <w:rPr>
          <w:b/>
          <w:i/>
          <w:sz w:val="28"/>
          <w:szCs w:val="28"/>
        </w:rPr>
        <w:t>. Информирование о развитии институт</w:t>
      </w:r>
      <w:r w:rsidR="00747F0C">
        <w:rPr>
          <w:b/>
          <w:i/>
          <w:sz w:val="28"/>
          <w:szCs w:val="28"/>
        </w:rPr>
        <w:t>а</w:t>
      </w:r>
      <w:r w:rsidR="00747F0C" w:rsidRPr="00747F0C">
        <w:rPr>
          <w:b/>
          <w:i/>
          <w:sz w:val="28"/>
          <w:szCs w:val="28"/>
        </w:rPr>
        <w:t xml:space="preserve"> ОРВ в Смоленской области</w:t>
      </w:r>
    </w:p>
    <w:p w:rsidR="007055B8" w:rsidRPr="00035330" w:rsidRDefault="007055B8" w:rsidP="0012761B">
      <w:pPr>
        <w:pStyle w:val="a3"/>
        <w:shd w:val="clear" w:color="auto" w:fill="FFFFFF"/>
        <w:tabs>
          <w:tab w:val="left" w:pos="709"/>
        </w:tabs>
        <w:spacing w:before="0" w:beforeAutospacing="0" w:after="0" w:afterAutospacing="0" w:line="228" w:lineRule="auto"/>
        <w:ind w:firstLine="709"/>
        <w:jc w:val="both"/>
        <w:rPr>
          <w:b/>
          <w:i/>
          <w:sz w:val="16"/>
          <w:szCs w:val="16"/>
        </w:rPr>
      </w:pPr>
    </w:p>
    <w:p w:rsidR="00747F0C" w:rsidRPr="00A95A8F" w:rsidRDefault="00747F0C" w:rsidP="0012761B">
      <w:pPr>
        <w:widowControl w:val="0"/>
        <w:tabs>
          <w:tab w:val="left" w:pos="709"/>
        </w:tabs>
        <w:spacing w:line="228" w:lineRule="auto"/>
        <w:rPr>
          <w:rFonts w:ascii="Times New Roman" w:hAnsi="Times New Roman"/>
          <w:szCs w:val="28"/>
        </w:rPr>
      </w:pPr>
      <w:r w:rsidRPr="00A95A8F">
        <w:rPr>
          <w:rFonts w:ascii="Times New Roman" w:hAnsi="Times New Roman"/>
          <w:szCs w:val="28"/>
        </w:rPr>
        <w:t>На официальном сайте Департамента экономического развития Смоленской области</w:t>
      </w:r>
      <w:r w:rsidRPr="00BF2909">
        <w:rPr>
          <w:rFonts w:ascii="Times New Roman" w:hAnsi="Times New Roman"/>
          <w:szCs w:val="28"/>
        </w:rPr>
        <w:t>,</w:t>
      </w:r>
      <w:r w:rsidRPr="00A226A7">
        <w:rPr>
          <w:szCs w:val="28"/>
        </w:rPr>
        <w:t xml:space="preserve"> </w:t>
      </w:r>
      <w:r w:rsidRPr="00A95A8F">
        <w:rPr>
          <w:rFonts w:ascii="Times New Roman" w:hAnsi="Times New Roman"/>
          <w:szCs w:val="28"/>
        </w:rPr>
        <w:t>создан раздел «Оценка регулирующего воздействия»</w:t>
      </w:r>
      <w:r w:rsidR="009657E5">
        <w:rPr>
          <w:rFonts w:ascii="Times New Roman" w:hAnsi="Times New Roman"/>
          <w:szCs w:val="28"/>
        </w:rPr>
        <w:t xml:space="preserve"> </w:t>
      </w:r>
      <w:hyperlink r:id="rId8" w:history="1">
        <w:r w:rsidR="00435750" w:rsidRPr="006B5E42">
          <w:rPr>
            <w:rStyle w:val="a4"/>
            <w:rFonts w:ascii="Times New Roman" w:hAnsi="Times New Roman"/>
            <w:szCs w:val="28"/>
          </w:rPr>
          <w:t>http://econ.admin-smolensk.ru/orv/</w:t>
        </w:r>
      </w:hyperlink>
      <w:r w:rsidR="009657E5">
        <w:rPr>
          <w:rFonts w:ascii="Times New Roman" w:hAnsi="Times New Roman"/>
          <w:szCs w:val="28"/>
        </w:rPr>
        <w:t xml:space="preserve">, </w:t>
      </w:r>
      <w:r w:rsidRPr="00A95A8F">
        <w:rPr>
          <w:rFonts w:ascii="Times New Roman" w:hAnsi="Times New Roman"/>
          <w:szCs w:val="28"/>
        </w:rPr>
        <w:t xml:space="preserve">в котором размещены все материалы по проведению ОРВ и экспертизы, в том числе заключения, информация о проведении публичных консультаций. Вся информация раздела актуализируется на постоянной основе. </w:t>
      </w:r>
    </w:p>
    <w:p w:rsidR="006032D1" w:rsidRPr="00BF2909" w:rsidRDefault="00747F0C" w:rsidP="0012761B">
      <w:pPr>
        <w:widowControl w:val="0"/>
        <w:tabs>
          <w:tab w:val="left" w:pos="709"/>
        </w:tabs>
        <w:spacing w:line="228" w:lineRule="auto"/>
        <w:rPr>
          <w:rFonts w:ascii="Times New Roman" w:hAnsi="Times New Roman"/>
          <w:szCs w:val="28"/>
        </w:rPr>
      </w:pPr>
      <w:r w:rsidRPr="00A95A8F">
        <w:rPr>
          <w:rFonts w:ascii="Times New Roman" w:hAnsi="Times New Roman"/>
          <w:szCs w:val="28"/>
        </w:rPr>
        <w:t>Организовано наполнение раздела Смоленской области на федеральном информационном портале об оценке регулирующего воздействия по адресу</w:t>
      </w:r>
      <w:r w:rsidRPr="008C195B">
        <w:rPr>
          <w:szCs w:val="28"/>
        </w:rPr>
        <w:t xml:space="preserve"> </w:t>
      </w:r>
      <w:hyperlink r:id="rId9" w:history="1">
        <w:r w:rsidR="006032D1" w:rsidRPr="00035330">
          <w:rPr>
            <w:rStyle w:val="a4"/>
            <w:rFonts w:ascii="Times New Roman" w:hAnsi="Times New Roman"/>
          </w:rPr>
          <w:t>http://orv.gov.ru/Regions/Details/22?cat=28</w:t>
        </w:r>
      </w:hyperlink>
      <w:r w:rsidR="006032D1">
        <w:t>.</w:t>
      </w:r>
    </w:p>
    <w:p w:rsidR="002036E3" w:rsidRDefault="002036E3" w:rsidP="0012761B">
      <w:pPr>
        <w:widowControl w:val="0"/>
        <w:tabs>
          <w:tab w:val="left" w:pos="709"/>
        </w:tabs>
        <w:spacing w:line="228" w:lineRule="auto"/>
        <w:rPr>
          <w:rFonts w:ascii="Times New Roman" w:hAnsi="Times New Roman"/>
          <w:b/>
          <w:i/>
          <w:szCs w:val="28"/>
        </w:rPr>
      </w:pPr>
    </w:p>
    <w:p w:rsidR="001D47FC" w:rsidRDefault="00422E5F" w:rsidP="0012761B">
      <w:pPr>
        <w:widowControl w:val="0"/>
        <w:tabs>
          <w:tab w:val="left" w:pos="709"/>
        </w:tabs>
        <w:spacing w:line="228" w:lineRule="auto"/>
        <w:rPr>
          <w:rFonts w:ascii="Times New Roman" w:hAnsi="Times New Roman"/>
          <w:b/>
          <w:i/>
          <w:szCs w:val="28"/>
        </w:rPr>
      </w:pPr>
      <w:r>
        <w:rPr>
          <w:rFonts w:ascii="Times New Roman" w:hAnsi="Times New Roman"/>
          <w:b/>
          <w:i/>
          <w:szCs w:val="28"/>
        </w:rPr>
        <w:t>3</w:t>
      </w:r>
      <w:r w:rsidR="001D47FC" w:rsidRPr="001D47FC">
        <w:rPr>
          <w:rFonts w:ascii="Times New Roman" w:hAnsi="Times New Roman"/>
          <w:b/>
          <w:i/>
          <w:szCs w:val="28"/>
        </w:rPr>
        <w:t xml:space="preserve">. Обзор заключений по итогам проведения процедур ОРВ и экспертизы в Смоленской области </w:t>
      </w:r>
    </w:p>
    <w:p w:rsidR="003F4D8B" w:rsidRPr="001D47FC" w:rsidRDefault="003F4D8B" w:rsidP="0012761B">
      <w:pPr>
        <w:widowControl w:val="0"/>
        <w:tabs>
          <w:tab w:val="left" w:pos="709"/>
        </w:tabs>
        <w:spacing w:line="228" w:lineRule="auto"/>
        <w:rPr>
          <w:rFonts w:ascii="Times New Roman" w:hAnsi="Times New Roman"/>
          <w:b/>
          <w:i/>
          <w:szCs w:val="28"/>
        </w:rPr>
      </w:pPr>
    </w:p>
    <w:p w:rsidR="00411FDC" w:rsidRPr="000D6680" w:rsidRDefault="00411FDC" w:rsidP="0012761B">
      <w:pPr>
        <w:pStyle w:val="a3"/>
        <w:shd w:val="clear" w:color="auto" w:fill="FFFFFF"/>
        <w:tabs>
          <w:tab w:val="left" w:pos="709"/>
        </w:tabs>
        <w:spacing w:before="0" w:beforeAutospacing="0" w:after="0" w:afterAutospacing="0" w:line="228" w:lineRule="auto"/>
        <w:ind w:firstLine="709"/>
        <w:jc w:val="center"/>
        <w:rPr>
          <w:b/>
          <w:i/>
          <w:sz w:val="16"/>
          <w:szCs w:val="16"/>
        </w:rPr>
      </w:pPr>
    </w:p>
    <w:p w:rsidR="00411FDC" w:rsidRDefault="00411FDC" w:rsidP="0012761B">
      <w:pPr>
        <w:pStyle w:val="a3"/>
        <w:shd w:val="clear" w:color="auto" w:fill="FFFFFF"/>
        <w:tabs>
          <w:tab w:val="left" w:pos="709"/>
        </w:tabs>
        <w:spacing w:before="0" w:beforeAutospacing="0" w:after="0" w:afterAutospacing="0" w:line="228" w:lineRule="auto"/>
        <w:ind w:firstLine="709"/>
        <w:jc w:val="center"/>
        <w:rPr>
          <w:b/>
          <w:i/>
          <w:sz w:val="28"/>
          <w:szCs w:val="28"/>
        </w:rPr>
      </w:pPr>
      <w:r w:rsidRPr="00411FDC">
        <w:rPr>
          <w:b/>
          <w:i/>
          <w:sz w:val="28"/>
          <w:szCs w:val="28"/>
        </w:rPr>
        <w:t>Оценка регулирующего воздействия</w:t>
      </w:r>
    </w:p>
    <w:p w:rsidR="00411FDC" w:rsidRPr="000D6680" w:rsidRDefault="00411FDC" w:rsidP="0012761B">
      <w:pPr>
        <w:pStyle w:val="a3"/>
        <w:shd w:val="clear" w:color="auto" w:fill="FFFFFF"/>
        <w:tabs>
          <w:tab w:val="left" w:pos="709"/>
        </w:tabs>
        <w:spacing w:before="0" w:beforeAutospacing="0" w:after="0" w:afterAutospacing="0" w:line="228" w:lineRule="auto"/>
        <w:ind w:firstLine="709"/>
        <w:jc w:val="center"/>
        <w:rPr>
          <w:b/>
          <w:i/>
          <w:sz w:val="16"/>
          <w:szCs w:val="16"/>
        </w:rPr>
      </w:pPr>
    </w:p>
    <w:p w:rsidR="00BF534C" w:rsidRDefault="00B2128B" w:rsidP="0012761B">
      <w:pPr>
        <w:pStyle w:val="a3"/>
        <w:shd w:val="clear" w:color="auto" w:fill="FFFFFF"/>
        <w:tabs>
          <w:tab w:val="left" w:pos="709"/>
        </w:tabs>
        <w:spacing w:before="0" w:beforeAutospacing="0" w:after="0" w:afterAutospacing="0" w:line="228" w:lineRule="auto"/>
        <w:ind w:firstLine="709"/>
        <w:jc w:val="both"/>
        <w:rPr>
          <w:sz w:val="28"/>
          <w:szCs w:val="28"/>
        </w:rPr>
      </w:pPr>
      <w:r w:rsidRPr="00F738F0">
        <w:rPr>
          <w:sz w:val="28"/>
          <w:szCs w:val="28"/>
        </w:rPr>
        <w:t xml:space="preserve">За </w:t>
      </w:r>
      <w:r w:rsidR="007055B8">
        <w:rPr>
          <w:sz w:val="28"/>
          <w:szCs w:val="28"/>
        </w:rPr>
        <w:t>201</w:t>
      </w:r>
      <w:r w:rsidR="00E93FA7">
        <w:rPr>
          <w:sz w:val="28"/>
          <w:szCs w:val="28"/>
        </w:rPr>
        <w:t>8</w:t>
      </w:r>
      <w:r w:rsidR="006374D2">
        <w:rPr>
          <w:sz w:val="28"/>
          <w:szCs w:val="28"/>
        </w:rPr>
        <w:t xml:space="preserve"> год</w:t>
      </w:r>
      <w:r w:rsidR="00C11EDE" w:rsidRPr="00F738F0">
        <w:rPr>
          <w:sz w:val="28"/>
          <w:szCs w:val="28"/>
        </w:rPr>
        <w:t xml:space="preserve"> </w:t>
      </w:r>
      <w:r w:rsidR="001D47FC">
        <w:rPr>
          <w:sz w:val="28"/>
          <w:szCs w:val="28"/>
        </w:rPr>
        <w:t xml:space="preserve">процедура оценки регулирующего воздействия </w:t>
      </w:r>
      <w:r w:rsidR="00BF534C">
        <w:rPr>
          <w:sz w:val="28"/>
          <w:szCs w:val="28"/>
        </w:rPr>
        <w:t xml:space="preserve">проведена в отношении </w:t>
      </w:r>
      <w:r w:rsidR="006374D2">
        <w:rPr>
          <w:b/>
          <w:sz w:val="28"/>
          <w:szCs w:val="28"/>
        </w:rPr>
        <w:t>107</w:t>
      </w:r>
      <w:r w:rsidR="00C11EDE" w:rsidRPr="009D59E5">
        <w:rPr>
          <w:b/>
          <w:sz w:val="28"/>
          <w:szCs w:val="28"/>
        </w:rPr>
        <w:t xml:space="preserve"> проект</w:t>
      </w:r>
      <w:r w:rsidR="002036E3">
        <w:rPr>
          <w:b/>
          <w:sz w:val="28"/>
          <w:szCs w:val="28"/>
        </w:rPr>
        <w:t>ов</w:t>
      </w:r>
      <w:r w:rsidR="00C11EDE" w:rsidRPr="009D59E5">
        <w:rPr>
          <w:b/>
          <w:sz w:val="28"/>
          <w:szCs w:val="28"/>
        </w:rPr>
        <w:t xml:space="preserve"> нормативных правовых актов Смоленской области</w:t>
      </w:r>
      <w:r w:rsidR="00C11EDE" w:rsidRPr="00F738F0">
        <w:rPr>
          <w:sz w:val="28"/>
          <w:szCs w:val="28"/>
        </w:rPr>
        <w:t xml:space="preserve">. </w:t>
      </w:r>
    </w:p>
    <w:p w:rsidR="00BF534C" w:rsidRDefault="00BF534C" w:rsidP="0012761B">
      <w:pPr>
        <w:tabs>
          <w:tab w:val="left" w:pos="709"/>
        </w:tabs>
        <w:autoSpaceDE w:val="0"/>
        <w:autoSpaceDN w:val="0"/>
        <w:adjustRightInd w:val="0"/>
        <w:spacing w:line="228" w:lineRule="auto"/>
        <w:rPr>
          <w:rFonts w:ascii="Times New Roman" w:hAnsi="Times New Roman"/>
          <w:szCs w:val="28"/>
        </w:rPr>
      </w:pPr>
      <w:r>
        <w:rPr>
          <w:rFonts w:ascii="Times New Roman" w:hAnsi="Times New Roman"/>
          <w:szCs w:val="28"/>
        </w:rPr>
        <w:t>На основании пр</w:t>
      </w:r>
      <w:r w:rsidRPr="00BF534C">
        <w:rPr>
          <w:rFonts w:ascii="Times New Roman" w:hAnsi="Times New Roman"/>
          <w:szCs w:val="28"/>
        </w:rPr>
        <w:t xml:space="preserve">оведенного анализа представленного пакета документов, качества и полноты предварительной оценки </w:t>
      </w:r>
      <w:r>
        <w:rPr>
          <w:rFonts w:ascii="Times New Roman" w:hAnsi="Times New Roman"/>
          <w:szCs w:val="28"/>
        </w:rPr>
        <w:t xml:space="preserve">регулирующего воздействия Департаментом подготовлены </w:t>
      </w:r>
      <w:r w:rsidRPr="009D59E5">
        <w:rPr>
          <w:rFonts w:ascii="Times New Roman" w:hAnsi="Times New Roman"/>
          <w:b/>
          <w:szCs w:val="28"/>
        </w:rPr>
        <w:t>положительные заключения</w:t>
      </w:r>
      <w:r>
        <w:rPr>
          <w:rFonts w:ascii="Times New Roman" w:hAnsi="Times New Roman"/>
          <w:szCs w:val="28"/>
        </w:rPr>
        <w:t xml:space="preserve"> в отношении</w:t>
      </w:r>
      <w:r w:rsidR="002B7832">
        <w:rPr>
          <w:rFonts w:ascii="Times New Roman" w:hAnsi="Times New Roman"/>
          <w:szCs w:val="28"/>
        </w:rPr>
        <w:t xml:space="preserve"> </w:t>
      </w:r>
      <w:r w:rsidR="002B7832">
        <w:rPr>
          <w:rFonts w:ascii="Times New Roman" w:hAnsi="Times New Roman"/>
          <w:szCs w:val="28"/>
        </w:rPr>
        <w:br/>
      </w:r>
      <w:r w:rsidR="00FD2BDF">
        <w:rPr>
          <w:rFonts w:ascii="Times New Roman" w:hAnsi="Times New Roman"/>
          <w:b/>
          <w:szCs w:val="28"/>
        </w:rPr>
        <w:t>29</w:t>
      </w:r>
      <w:r w:rsidR="000A0F54">
        <w:rPr>
          <w:rFonts w:ascii="Times New Roman" w:hAnsi="Times New Roman"/>
          <w:b/>
          <w:szCs w:val="28"/>
        </w:rPr>
        <w:t xml:space="preserve"> </w:t>
      </w:r>
      <w:r w:rsidRPr="00F738F0">
        <w:rPr>
          <w:rFonts w:ascii="Times New Roman" w:hAnsi="Times New Roman"/>
          <w:szCs w:val="28"/>
        </w:rPr>
        <w:t>проект</w:t>
      </w:r>
      <w:r>
        <w:rPr>
          <w:rFonts w:ascii="Times New Roman" w:hAnsi="Times New Roman"/>
          <w:szCs w:val="28"/>
        </w:rPr>
        <w:t>ов</w:t>
      </w:r>
      <w:r w:rsidRPr="00F738F0">
        <w:rPr>
          <w:rFonts w:ascii="Times New Roman" w:hAnsi="Times New Roman"/>
          <w:szCs w:val="28"/>
        </w:rPr>
        <w:t xml:space="preserve"> нормативных правовых актов</w:t>
      </w:r>
      <w:r w:rsidR="009D59E5">
        <w:rPr>
          <w:rFonts w:ascii="Times New Roman" w:hAnsi="Times New Roman"/>
          <w:szCs w:val="28"/>
        </w:rPr>
        <w:t xml:space="preserve"> (</w:t>
      </w:r>
      <w:r w:rsidR="00FD2BDF">
        <w:rPr>
          <w:rFonts w:ascii="Times New Roman" w:hAnsi="Times New Roman"/>
          <w:b/>
          <w:szCs w:val="28"/>
        </w:rPr>
        <w:t>27</w:t>
      </w:r>
      <w:r w:rsidR="008B68A5">
        <w:rPr>
          <w:rFonts w:ascii="Times New Roman" w:hAnsi="Times New Roman"/>
          <w:b/>
          <w:szCs w:val="28"/>
        </w:rPr>
        <w:t xml:space="preserve"> </w:t>
      </w:r>
      <w:r w:rsidR="009D59E5" w:rsidRPr="002B7832">
        <w:rPr>
          <w:rFonts w:ascii="Times New Roman" w:hAnsi="Times New Roman"/>
          <w:b/>
          <w:szCs w:val="28"/>
        </w:rPr>
        <w:t>%</w:t>
      </w:r>
      <w:r w:rsidR="009D59E5" w:rsidRPr="009D59E5">
        <w:rPr>
          <w:rFonts w:ascii="Times New Roman" w:hAnsi="Times New Roman"/>
          <w:b/>
          <w:szCs w:val="28"/>
        </w:rPr>
        <w:t xml:space="preserve"> от общего числа</w:t>
      </w:r>
      <w:r w:rsidR="009D59E5">
        <w:rPr>
          <w:rFonts w:ascii="Times New Roman" w:hAnsi="Times New Roman"/>
          <w:szCs w:val="28"/>
        </w:rPr>
        <w:t xml:space="preserve">), </w:t>
      </w:r>
      <w:r w:rsidR="009D59E5" w:rsidRPr="009D59E5">
        <w:rPr>
          <w:rFonts w:ascii="Times New Roman" w:hAnsi="Times New Roman"/>
          <w:b/>
          <w:szCs w:val="28"/>
        </w:rPr>
        <w:t>отрицательные заключения</w:t>
      </w:r>
      <w:r w:rsidR="009D59E5">
        <w:rPr>
          <w:rFonts w:ascii="Times New Roman" w:hAnsi="Times New Roman"/>
          <w:szCs w:val="28"/>
        </w:rPr>
        <w:t xml:space="preserve"> подготовлены в отношении </w:t>
      </w:r>
      <w:r w:rsidR="00FD2BDF">
        <w:rPr>
          <w:rFonts w:ascii="Times New Roman" w:hAnsi="Times New Roman"/>
          <w:b/>
          <w:szCs w:val="28"/>
        </w:rPr>
        <w:t>78</w:t>
      </w:r>
      <w:r w:rsidR="009D59E5">
        <w:rPr>
          <w:rFonts w:ascii="Times New Roman" w:hAnsi="Times New Roman"/>
          <w:szCs w:val="28"/>
        </w:rPr>
        <w:t xml:space="preserve"> проектов нормативных правовых актов (</w:t>
      </w:r>
      <w:r w:rsidR="00FD2BDF">
        <w:rPr>
          <w:rFonts w:ascii="Times New Roman" w:hAnsi="Times New Roman"/>
          <w:b/>
          <w:szCs w:val="28"/>
        </w:rPr>
        <w:t>73</w:t>
      </w:r>
      <w:r w:rsidR="009D59E5" w:rsidRPr="009D59E5">
        <w:rPr>
          <w:rFonts w:ascii="Times New Roman" w:hAnsi="Times New Roman"/>
          <w:b/>
          <w:szCs w:val="28"/>
        </w:rPr>
        <w:t>% от общего числа</w:t>
      </w:r>
      <w:r w:rsidR="009D59E5">
        <w:rPr>
          <w:rFonts w:ascii="Times New Roman" w:hAnsi="Times New Roman"/>
          <w:szCs w:val="28"/>
        </w:rPr>
        <w:t>).</w:t>
      </w:r>
    </w:p>
    <w:p w:rsidR="00DE1BF6" w:rsidRDefault="00DE1BF6" w:rsidP="0012761B">
      <w:pPr>
        <w:tabs>
          <w:tab w:val="left" w:pos="709"/>
        </w:tabs>
        <w:autoSpaceDE w:val="0"/>
        <w:autoSpaceDN w:val="0"/>
        <w:adjustRightInd w:val="0"/>
        <w:spacing w:line="228" w:lineRule="auto"/>
        <w:rPr>
          <w:rFonts w:ascii="Times New Roman" w:hAnsi="Times New Roman"/>
          <w:szCs w:val="28"/>
        </w:rPr>
      </w:pPr>
    </w:p>
    <w:p w:rsidR="00287828" w:rsidRDefault="00DE1BF6" w:rsidP="00287828">
      <w:r>
        <w:rPr>
          <w:noProof/>
          <w:lang w:eastAsia="ru-RU"/>
        </w:rPr>
        <w:lastRenderedPageBreak/>
        <w:drawing>
          <wp:inline distT="0" distB="0" distL="0" distR="0">
            <wp:extent cx="5857875" cy="2714625"/>
            <wp:effectExtent l="19050" t="0" r="9525" b="0"/>
            <wp:docPr id="4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1F68" w:rsidRDefault="00111F68" w:rsidP="0012761B">
      <w:pPr>
        <w:tabs>
          <w:tab w:val="left" w:pos="709"/>
        </w:tabs>
        <w:autoSpaceDE w:val="0"/>
        <w:autoSpaceDN w:val="0"/>
        <w:adjustRightInd w:val="0"/>
        <w:spacing w:line="228" w:lineRule="auto"/>
        <w:jc w:val="center"/>
        <w:rPr>
          <w:rFonts w:ascii="Times New Roman" w:hAnsi="Times New Roman"/>
          <w:b/>
          <w:szCs w:val="28"/>
        </w:rPr>
      </w:pPr>
    </w:p>
    <w:p w:rsidR="00807286" w:rsidRDefault="00807286" w:rsidP="0012761B">
      <w:pPr>
        <w:tabs>
          <w:tab w:val="left" w:pos="709"/>
        </w:tabs>
        <w:autoSpaceDE w:val="0"/>
        <w:autoSpaceDN w:val="0"/>
        <w:adjustRightInd w:val="0"/>
        <w:spacing w:line="228" w:lineRule="auto"/>
        <w:jc w:val="center"/>
        <w:rPr>
          <w:rFonts w:ascii="Times New Roman" w:hAnsi="Times New Roman"/>
          <w:szCs w:val="28"/>
        </w:rPr>
      </w:pPr>
      <w:r w:rsidRPr="009D59E5">
        <w:rPr>
          <w:rFonts w:ascii="Times New Roman" w:hAnsi="Times New Roman"/>
          <w:b/>
          <w:szCs w:val="28"/>
        </w:rPr>
        <w:t xml:space="preserve">Результаты проведения </w:t>
      </w:r>
      <w:r w:rsidR="009D59E5">
        <w:rPr>
          <w:rFonts w:ascii="Times New Roman" w:hAnsi="Times New Roman"/>
          <w:b/>
          <w:szCs w:val="28"/>
        </w:rPr>
        <w:t xml:space="preserve">процедуры </w:t>
      </w:r>
      <w:r w:rsidRPr="009D59E5">
        <w:rPr>
          <w:rFonts w:ascii="Times New Roman" w:hAnsi="Times New Roman"/>
          <w:b/>
          <w:szCs w:val="28"/>
        </w:rPr>
        <w:t>ОРВ отражены в таблице</w:t>
      </w:r>
      <w:r w:rsidRPr="00F738F0">
        <w:rPr>
          <w:rFonts w:ascii="Times New Roman" w:hAnsi="Times New Roman"/>
          <w:szCs w:val="28"/>
        </w:rPr>
        <w:t>:</w:t>
      </w:r>
    </w:p>
    <w:p w:rsidR="00111F68" w:rsidRPr="00F738F0" w:rsidRDefault="00111F68" w:rsidP="0012761B">
      <w:pPr>
        <w:tabs>
          <w:tab w:val="left" w:pos="709"/>
        </w:tabs>
        <w:autoSpaceDE w:val="0"/>
        <w:autoSpaceDN w:val="0"/>
        <w:adjustRightInd w:val="0"/>
        <w:spacing w:line="228" w:lineRule="auto"/>
        <w:jc w:val="center"/>
        <w:rPr>
          <w:rFonts w:ascii="Times New Roman" w:hAnsi="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825"/>
        <w:gridCol w:w="1987"/>
        <w:gridCol w:w="1415"/>
        <w:gridCol w:w="1842"/>
        <w:gridCol w:w="1807"/>
      </w:tblGrid>
      <w:tr w:rsidR="002A755F" w:rsidRPr="00E22518" w:rsidTr="00EE1D7A">
        <w:tc>
          <w:tcPr>
            <w:tcW w:w="261" w:type="pct"/>
            <w:vMerge w:val="restart"/>
          </w:tcPr>
          <w:p w:rsidR="00E74465" w:rsidRPr="00E22518" w:rsidRDefault="00E74465" w:rsidP="003C0A90">
            <w:pPr>
              <w:tabs>
                <w:tab w:val="left" w:pos="709"/>
              </w:tabs>
              <w:spacing w:line="216" w:lineRule="auto"/>
              <w:ind w:firstLine="0"/>
              <w:jc w:val="center"/>
              <w:rPr>
                <w:rFonts w:ascii="Times New Roman" w:hAnsi="Times New Roman"/>
                <w:b/>
                <w:sz w:val="23"/>
                <w:szCs w:val="23"/>
              </w:rPr>
            </w:pPr>
            <w:r w:rsidRPr="00E22518">
              <w:rPr>
                <w:rFonts w:ascii="Times New Roman" w:hAnsi="Times New Roman"/>
                <w:b/>
                <w:sz w:val="23"/>
                <w:szCs w:val="23"/>
              </w:rPr>
              <w:t xml:space="preserve">№ </w:t>
            </w:r>
            <w:proofErr w:type="spellStart"/>
            <w:r w:rsidRPr="00E22518">
              <w:rPr>
                <w:rFonts w:ascii="Times New Roman" w:hAnsi="Times New Roman"/>
                <w:b/>
                <w:sz w:val="23"/>
                <w:szCs w:val="23"/>
              </w:rPr>
              <w:t>п</w:t>
            </w:r>
            <w:proofErr w:type="spellEnd"/>
            <w:r w:rsidRPr="00E22518">
              <w:rPr>
                <w:rFonts w:ascii="Times New Roman" w:hAnsi="Times New Roman"/>
                <w:b/>
                <w:sz w:val="23"/>
                <w:szCs w:val="23"/>
              </w:rPr>
              <w:t>/</w:t>
            </w:r>
            <w:proofErr w:type="spellStart"/>
            <w:r w:rsidRPr="00E22518">
              <w:rPr>
                <w:rFonts w:ascii="Times New Roman" w:hAnsi="Times New Roman"/>
                <w:b/>
                <w:sz w:val="23"/>
                <w:szCs w:val="23"/>
              </w:rPr>
              <w:t>п</w:t>
            </w:r>
            <w:proofErr w:type="spellEnd"/>
          </w:p>
        </w:tc>
        <w:tc>
          <w:tcPr>
            <w:tcW w:w="1355" w:type="pct"/>
            <w:vMerge w:val="restart"/>
          </w:tcPr>
          <w:p w:rsidR="00E74465" w:rsidRPr="00E22518" w:rsidRDefault="00E74465" w:rsidP="003C0A90">
            <w:pPr>
              <w:tabs>
                <w:tab w:val="left" w:pos="709"/>
              </w:tabs>
              <w:spacing w:line="216" w:lineRule="auto"/>
              <w:ind w:firstLine="0"/>
              <w:jc w:val="center"/>
              <w:rPr>
                <w:rFonts w:ascii="Times New Roman" w:hAnsi="Times New Roman"/>
                <w:b/>
                <w:sz w:val="23"/>
                <w:szCs w:val="23"/>
              </w:rPr>
            </w:pPr>
            <w:r w:rsidRPr="00E22518">
              <w:rPr>
                <w:rFonts w:ascii="Times New Roman" w:hAnsi="Times New Roman"/>
                <w:b/>
                <w:sz w:val="23"/>
                <w:szCs w:val="23"/>
              </w:rPr>
              <w:t xml:space="preserve">орган </w:t>
            </w:r>
            <w:r w:rsidR="00EF0DE6">
              <w:rPr>
                <w:rFonts w:ascii="Times New Roman" w:hAnsi="Times New Roman"/>
                <w:b/>
                <w:sz w:val="23"/>
                <w:szCs w:val="23"/>
              </w:rPr>
              <w:t>государственной</w:t>
            </w:r>
            <w:r w:rsidRPr="00E22518">
              <w:rPr>
                <w:rFonts w:ascii="Times New Roman" w:hAnsi="Times New Roman"/>
                <w:b/>
                <w:sz w:val="23"/>
                <w:szCs w:val="23"/>
              </w:rPr>
              <w:t xml:space="preserve"> власти Смоленской области (разработчик проекта НПА)</w:t>
            </w:r>
          </w:p>
        </w:tc>
        <w:tc>
          <w:tcPr>
            <w:tcW w:w="953" w:type="pct"/>
            <w:vMerge w:val="restart"/>
          </w:tcPr>
          <w:p w:rsidR="00E74465" w:rsidRPr="00E22518" w:rsidRDefault="00E74465" w:rsidP="003C0A90">
            <w:pPr>
              <w:tabs>
                <w:tab w:val="left" w:pos="709"/>
              </w:tabs>
              <w:spacing w:line="216" w:lineRule="auto"/>
              <w:ind w:firstLine="0"/>
              <w:jc w:val="center"/>
              <w:rPr>
                <w:rFonts w:ascii="Times New Roman" w:hAnsi="Times New Roman"/>
                <w:b/>
                <w:sz w:val="23"/>
                <w:szCs w:val="23"/>
              </w:rPr>
            </w:pPr>
            <w:r w:rsidRPr="00E22518">
              <w:rPr>
                <w:rFonts w:ascii="Times New Roman" w:hAnsi="Times New Roman"/>
                <w:b/>
                <w:sz w:val="23"/>
                <w:szCs w:val="23"/>
              </w:rPr>
              <w:t>виды проектов НПА</w:t>
            </w:r>
          </w:p>
        </w:tc>
        <w:tc>
          <w:tcPr>
            <w:tcW w:w="679" w:type="pct"/>
            <w:vMerge w:val="restart"/>
          </w:tcPr>
          <w:p w:rsidR="00E74465" w:rsidRPr="00E22518" w:rsidRDefault="00CB7558" w:rsidP="003C0A90">
            <w:pPr>
              <w:tabs>
                <w:tab w:val="left" w:pos="709"/>
              </w:tabs>
              <w:spacing w:line="216" w:lineRule="auto"/>
              <w:ind w:firstLine="0"/>
              <w:jc w:val="center"/>
              <w:rPr>
                <w:rFonts w:ascii="Times New Roman" w:hAnsi="Times New Roman"/>
                <w:b/>
                <w:sz w:val="23"/>
                <w:szCs w:val="23"/>
              </w:rPr>
            </w:pPr>
            <w:r>
              <w:rPr>
                <w:rFonts w:ascii="Times New Roman" w:hAnsi="Times New Roman"/>
                <w:b/>
                <w:sz w:val="23"/>
                <w:szCs w:val="23"/>
              </w:rPr>
              <w:t>кол</w:t>
            </w:r>
            <w:r w:rsidR="00A33C93" w:rsidRPr="00E22518">
              <w:rPr>
                <w:rFonts w:ascii="Times New Roman" w:hAnsi="Times New Roman"/>
                <w:b/>
                <w:sz w:val="23"/>
                <w:szCs w:val="23"/>
              </w:rPr>
              <w:t>ичество проектов НПА</w:t>
            </w:r>
          </w:p>
        </w:tc>
        <w:tc>
          <w:tcPr>
            <w:tcW w:w="1751" w:type="pct"/>
            <w:gridSpan w:val="2"/>
          </w:tcPr>
          <w:p w:rsidR="00E74465" w:rsidRPr="00E22518" w:rsidRDefault="00E74465" w:rsidP="003C0A90">
            <w:pPr>
              <w:tabs>
                <w:tab w:val="left" w:pos="709"/>
              </w:tabs>
              <w:spacing w:line="216" w:lineRule="auto"/>
              <w:ind w:firstLine="0"/>
              <w:jc w:val="center"/>
              <w:rPr>
                <w:rFonts w:ascii="Times New Roman" w:hAnsi="Times New Roman"/>
                <w:b/>
                <w:sz w:val="23"/>
                <w:szCs w:val="23"/>
              </w:rPr>
            </w:pPr>
            <w:r w:rsidRPr="00E22518">
              <w:rPr>
                <w:rFonts w:ascii="Times New Roman" w:hAnsi="Times New Roman"/>
                <w:b/>
                <w:sz w:val="23"/>
                <w:szCs w:val="23"/>
              </w:rPr>
              <w:t>подготовлено заключений</w:t>
            </w:r>
          </w:p>
        </w:tc>
      </w:tr>
      <w:tr w:rsidR="002A755F" w:rsidRPr="00E22518" w:rsidTr="00EE1D7A">
        <w:tc>
          <w:tcPr>
            <w:tcW w:w="261" w:type="pct"/>
            <w:vMerge/>
          </w:tcPr>
          <w:p w:rsidR="00E74465" w:rsidRPr="00E22518" w:rsidRDefault="00E74465" w:rsidP="003C0A90">
            <w:pPr>
              <w:tabs>
                <w:tab w:val="left" w:pos="709"/>
              </w:tabs>
              <w:spacing w:line="216" w:lineRule="auto"/>
              <w:ind w:firstLine="0"/>
              <w:jc w:val="center"/>
              <w:rPr>
                <w:rFonts w:ascii="Times New Roman" w:hAnsi="Times New Roman"/>
                <w:sz w:val="23"/>
                <w:szCs w:val="23"/>
              </w:rPr>
            </w:pPr>
          </w:p>
        </w:tc>
        <w:tc>
          <w:tcPr>
            <w:tcW w:w="1355" w:type="pct"/>
            <w:vMerge/>
          </w:tcPr>
          <w:p w:rsidR="00E74465" w:rsidRPr="00E22518" w:rsidRDefault="00E74465" w:rsidP="003C0A90">
            <w:pPr>
              <w:tabs>
                <w:tab w:val="left" w:pos="709"/>
              </w:tabs>
              <w:spacing w:line="216" w:lineRule="auto"/>
              <w:ind w:firstLine="0"/>
              <w:jc w:val="center"/>
              <w:rPr>
                <w:rFonts w:ascii="Times New Roman" w:hAnsi="Times New Roman"/>
                <w:sz w:val="23"/>
                <w:szCs w:val="23"/>
              </w:rPr>
            </w:pPr>
          </w:p>
        </w:tc>
        <w:tc>
          <w:tcPr>
            <w:tcW w:w="953" w:type="pct"/>
            <w:vMerge/>
          </w:tcPr>
          <w:p w:rsidR="00E74465" w:rsidRPr="00E22518" w:rsidRDefault="00E74465" w:rsidP="003C0A90">
            <w:pPr>
              <w:tabs>
                <w:tab w:val="left" w:pos="709"/>
              </w:tabs>
              <w:spacing w:line="216" w:lineRule="auto"/>
              <w:ind w:firstLine="0"/>
              <w:jc w:val="center"/>
              <w:rPr>
                <w:rFonts w:ascii="Times New Roman" w:hAnsi="Times New Roman"/>
                <w:sz w:val="23"/>
                <w:szCs w:val="23"/>
              </w:rPr>
            </w:pPr>
          </w:p>
        </w:tc>
        <w:tc>
          <w:tcPr>
            <w:tcW w:w="679" w:type="pct"/>
            <w:vMerge/>
          </w:tcPr>
          <w:p w:rsidR="00E74465" w:rsidRPr="00E22518" w:rsidRDefault="00E74465" w:rsidP="003C0A90">
            <w:pPr>
              <w:tabs>
                <w:tab w:val="left" w:pos="709"/>
              </w:tabs>
              <w:spacing w:line="216" w:lineRule="auto"/>
              <w:ind w:firstLine="0"/>
              <w:jc w:val="center"/>
              <w:rPr>
                <w:rFonts w:ascii="Times New Roman" w:hAnsi="Times New Roman"/>
                <w:sz w:val="23"/>
                <w:szCs w:val="23"/>
              </w:rPr>
            </w:pPr>
          </w:p>
        </w:tc>
        <w:tc>
          <w:tcPr>
            <w:tcW w:w="884" w:type="pct"/>
          </w:tcPr>
          <w:p w:rsidR="00E74465" w:rsidRPr="00E86818" w:rsidRDefault="00E74465" w:rsidP="003C0A90">
            <w:pPr>
              <w:tabs>
                <w:tab w:val="left" w:pos="709"/>
              </w:tabs>
              <w:spacing w:line="216" w:lineRule="auto"/>
              <w:ind w:firstLine="0"/>
              <w:jc w:val="center"/>
              <w:rPr>
                <w:rFonts w:ascii="Times New Roman" w:hAnsi="Times New Roman"/>
                <w:b/>
                <w:i/>
                <w:sz w:val="21"/>
                <w:szCs w:val="21"/>
              </w:rPr>
            </w:pPr>
            <w:r w:rsidRPr="00E86818">
              <w:rPr>
                <w:rFonts w:ascii="Times New Roman" w:hAnsi="Times New Roman"/>
                <w:b/>
                <w:i/>
                <w:sz w:val="21"/>
                <w:szCs w:val="21"/>
              </w:rPr>
              <w:t>положительных</w:t>
            </w:r>
          </w:p>
        </w:tc>
        <w:tc>
          <w:tcPr>
            <w:tcW w:w="867" w:type="pct"/>
          </w:tcPr>
          <w:p w:rsidR="00E74465" w:rsidRPr="00E86818" w:rsidRDefault="00E74465" w:rsidP="003C0A90">
            <w:pPr>
              <w:tabs>
                <w:tab w:val="left" w:pos="709"/>
              </w:tabs>
              <w:spacing w:line="216" w:lineRule="auto"/>
              <w:ind w:firstLine="0"/>
              <w:jc w:val="center"/>
              <w:rPr>
                <w:rFonts w:ascii="Times New Roman" w:hAnsi="Times New Roman"/>
                <w:b/>
                <w:i/>
                <w:sz w:val="21"/>
                <w:szCs w:val="21"/>
              </w:rPr>
            </w:pPr>
            <w:r w:rsidRPr="00E86818">
              <w:rPr>
                <w:rFonts w:ascii="Times New Roman" w:hAnsi="Times New Roman"/>
                <w:b/>
                <w:i/>
                <w:sz w:val="21"/>
                <w:szCs w:val="21"/>
              </w:rPr>
              <w:t>отрицательных</w:t>
            </w:r>
          </w:p>
        </w:tc>
      </w:tr>
      <w:tr w:rsidR="000F242E" w:rsidRPr="00E22518" w:rsidTr="00EE1D7A">
        <w:tc>
          <w:tcPr>
            <w:tcW w:w="261" w:type="pct"/>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w:t>
            </w:r>
          </w:p>
        </w:tc>
        <w:tc>
          <w:tcPr>
            <w:tcW w:w="1355" w:type="pct"/>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eastAsia="Times New Roman" w:hAnsi="Times New Roman"/>
                <w:color w:val="000000"/>
                <w:sz w:val="24"/>
                <w:szCs w:val="24"/>
                <w:lang w:eastAsia="ru-RU"/>
              </w:rPr>
              <w:t>Главное управление «Государственная жилищная инспекция Смоленской области»</w:t>
            </w:r>
          </w:p>
        </w:tc>
        <w:tc>
          <w:tcPr>
            <w:tcW w:w="953" w:type="pct"/>
          </w:tcPr>
          <w:p w:rsidR="000F242E" w:rsidRPr="00E22518" w:rsidRDefault="000F242E" w:rsidP="003C0A90">
            <w:pPr>
              <w:tabs>
                <w:tab w:val="left" w:pos="32"/>
              </w:tabs>
              <w:spacing w:line="216" w:lineRule="auto"/>
              <w:ind w:firstLine="0"/>
              <w:jc w:val="center"/>
              <w:rPr>
                <w:rFonts w:ascii="Times New Roman" w:hAnsi="Times New Roman"/>
                <w:sz w:val="24"/>
                <w:szCs w:val="24"/>
              </w:rPr>
            </w:pPr>
            <w:r w:rsidRPr="00E22518">
              <w:rPr>
                <w:rFonts w:ascii="Times New Roman" w:hAnsi="Times New Roman"/>
                <w:sz w:val="24"/>
                <w:szCs w:val="24"/>
              </w:rPr>
              <w:t>ведомственный акт</w:t>
            </w:r>
          </w:p>
        </w:tc>
        <w:tc>
          <w:tcPr>
            <w:tcW w:w="679" w:type="pct"/>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4</w:t>
            </w:r>
          </w:p>
        </w:tc>
        <w:tc>
          <w:tcPr>
            <w:tcW w:w="884" w:type="pct"/>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c>
          <w:tcPr>
            <w:tcW w:w="867" w:type="pct"/>
          </w:tcPr>
          <w:p w:rsidR="000F242E" w:rsidRPr="00E22518" w:rsidRDefault="00114820"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r>
      <w:tr w:rsidR="000F242E" w:rsidRPr="00E22518" w:rsidTr="00EE1D7A">
        <w:tc>
          <w:tcPr>
            <w:tcW w:w="261" w:type="pct"/>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2</w:t>
            </w:r>
          </w:p>
        </w:tc>
        <w:tc>
          <w:tcPr>
            <w:tcW w:w="1355" w:type="pct"/>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Департамент Смоленской области по культуре и туризму</w:t>
            </w:r>
          </w:p>
        </w:tc>
        <w:tc>
          <w:tcPr>
            <w:tcW w:w="953" w:type="pct"/>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ведомственный акт</w:t>
            </w:r>
          </w:p>
        </w:tc>
        <w:tc>
          <w:tcPr>
            <w:tcW w:w="679" w:type="pct"/>
          </w:tcPr>
          <w:p w:rsidR="000F242E" w:rsidRPr="00E22518" w:rsidRDefault="00283A10"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c>
          <w:tcPr>
            <w:tcW w:w="884" w:type="pct"/>
          </w:tcPr>
          <w:p w:rsidR="000F242E" w:rsidRPr="00E22518"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Pr>
          <w:p w:rsidR="000F242E" w:rsidRPr="00E22518"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r>
      <w:tr w:rsidR="000F242E" w:rsidRPr="00E22518" w:rsidTr="00EE3297">
        <w:tc>
          <w:tcPr>
            <w:tcW w:w="261" w:type="pct"/>
            <w:shd w:val="clear" w:color="auto" w:fill="F2DBDB" w:themeFill="accent2" w:themeFillTint="33"/>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3</w:t>
            </w:r>
          </w:p>
        </w:tc>
        <w:tc>
          <w:tcPr>
            <w:tcW w:w="1355" w:type="pct"/>
            <w:shd w:val="clear" w:color="auto" w:fill="F2DBDB" w:themeFill="accent2" w:themeFillTint="33"/>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Департамент Смоленской области по сельскому хозяйству и продовольствию</w:t>
            </w:r>
          </w:p>
        </w:tc>
        <w:tc>
          <w:tcPr>
            <w:tcW w:w="953" w:type="pct"/>
            <w:shd w:val="clear" w:color="auto" w:fill="F2DBDB" w:themeFill="accent2" w:themeFillTint="33"/>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постановление Администрации Смоленской области</w:t>
            </w:r>
          </w:p>
        </w:tc>
        <w:tc>
          <w:tcPr>
            <w:tcW w:w="679" w:type="pct"/>
            <w:shd w:val="clear" w:color="auto" w:fill="F2DBDB" w:themeFill="accent2" w:themeFillTint="33"/>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36</w:t>
            </w:r>
          </w:p>
        </w:tc>
        <w:tc>
          <w:tcPr>
            <w:tcW w:w="884" w:type="pct"/>
            <w:shd w:val="clear" w:color="auto" w:fill="F2DBDB" w:themeFill="accent2" w:themeFillTint="33"/>
          </w:tcPr>
          <w:p w:rsidR="000F242E" w:rsidRPr="00E22518" w:rsidRDefault="00690A51"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9</w:t>
            </w:r>
          </w:p>
        </w:tc>
        <w:tc>
          <w:tcPr>
            <w:tcW w:w="867" w:type="pct"/>
            <w:shd w:val="clear" w:color="auto" w:fill="F2DBDB" w:themeFill="accent2" w:themeFillTint="33"/>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r w:rsidR="00690A51">
              <w:rPr>
                <w:rFonts w:ascii="Times New Roman" w:hAnsi="Times New Roman"/>
                <w:sz w:val="23"/>
                <w:szCs w:val="23"/>
              </w:rPr>
              <w:t>7</w:t>
            </w:r>
          </w:p>
        </w:tc>
      </w:tr>
      <w:tr w:rsidR="000F242E" w:rsidRPr="00E22518" w:rsidTr="00EE3297">
        <w:tc>
          <w:tcPr>
            <w:tcW w:w="261" w:type="pct"/>
            <w:shd w:val="clear" w:color="auto" w:fill="F2DBDB" w:themeFill="accent2" w:themeFillTint="33"/>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4</w:t>
            </w:r>
          </w:p>
        </w:tc>
        <w:tc>
          <w:tcPr>
            <w:tcW w:w="1355" w:type="pct"/>
            <w:shd w:val="clear" w:color="auto" w:fill="F2DBDB" w:themeFill="accent2" w:themeFillTint="33"/>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Департамент экономического развития Смоленской области</w:t>
            </w:r>
          </w:p>
        </w:tc>
        <w:tc>
          <w:tcPr>
            <w:tcW w:w="953" w:type="pct"/>
            <w:shd w:val="clear" w:color="auto" w:fill="F2DBDB" w:themeFill="accent2" w:themeFillTint="33"/>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ведомственный акт, постановление Администрации Смоленской области</w:t>
            </w:r>
          </w:p>
        </w:tc>
        <w:tc>
          <w:tcPr>
            <w:tcW w:w="679" w:type="pct"/>
            <w:shd w:val="clear" w:color="auto" w:fill="F2DBDB" w:themeFill="accent2" w:themeFillTint="33"/>
          </w:tcPr>
          <w:p w:rsidR="000F242E" w:rsidRPr="00827537" w:rsidRDefault="00EE2FCA"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7</w:t>
            </w:r>
          </w:p>
        </w:tc>
        <w:tc>
          <w:tcPr>
            <w:tcW w:w="884" w:type="pct"/>
            <w:shd w:val="clear" w:color="auto" w:fill="F2DBDB" w:themeFill="accent2" w:themeFillTint="33"/>
          </w:tcPr>
          <w:p w:rsidR="000F242E" w:rsidRPr="00827537" w:rsidRDefault="00267AD6"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 xml:space="preserve"> 5</w:t>
            </w:r>
          </w:p>
        </w:tc>
        <w:tc>
          <w:tcPr>
            <w:tcW w:w="867" w:type="pct"/>
            <w:shd w:val="clear" w:color="auto" w:fill="F2DBDB" w:themeFill="accent2" w:themeFillTint="33"/>
          </w:tcPr>
          <w:p w:rsidR="000F242E" w:rsidRPr="00827537" w:rsidRDefault="00267AD6"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2</w:t>
            </w:r>
          </w:p>
        </w:tc>
      </w:tr>
      <w:tr w:rsidR="000F242E" w:rsidRPr="00E22518" w:rsidTr="00EE1D7A">
        <w:tc>
          <w:tcPr>
            <w:tcW w:w="261" w:type="pct"/>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5</w:t>
            </w:r>
          </w:p>
        </w:tc>
        <w:tc>
          <w:tcPr>
            <w:tcW w:w="1355" w:type="pct"/>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Департамент Смоленской области по строительству и жилищно-коммунальному хозяйству</w:t>
            </w:r>
          </w:p>
        </w:tc>
        <w:tc>
          <w:tcPr>
            <w:tcW w:w="953" w:type="pct"/>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постановление Администрации Смоленской области</w:t>
            </w:r>
          </w:p>
        </w:tc>
        <w:tc>
          <w:tcPr>
            <w:tcW w:w="679" w:type="pct"/>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4</w:t>
            </w:r>
          </w:p>
        </w:tc>
        <w:tc>
          <w:tcPr>
            <w:tcW w:w="884" w:type="pct"/>
          </w:tcPr>
          <w:p w:rsidR="000F242E" w:rsidRPr="00E22518" w:rsidRDefault="006112AD"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67" w:type="pct"/>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3</w:t>
            </w:r>
          </w:p>
        </w:tc>
      </w:tr>
      <w:tr w:rsidR="000F242E" w:rsidRPr="00E22518" w:rsidTr="00EE1D7A">
        <w:tc>
          <w:tcPr>
            <w:tcW w:w="261" w:type="pct"/>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6</w:t>
            </w:r>
          </w:p>
        </w:tc>
        <w:tc>
          <w:tcPr>
            <w:tcW w:w="1355" w:type="pct"/>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Департамент Смоленской области по социальному развитию</w:t>
            </w:r>
          </w:p>
        </w:tc>
        <w:tc>
          <w:tcPr>
            <w:tcW w:w="953" w:type="pct"/>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ведомственный акт</w:t>
            </w:r>
          </w:p>
        </w:tc>
        <w:tc>
          <w:tcPr>
            <w:tcW w:w="679" w:type="pct"/>
          </w:tcPr>
          <w:p w:rsidR="000F242E" w:rsidRPr="00E22518" w:rsidRDefault="00283A10"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c>
          <w:tcPr>
            <w:tcW w:w="884" w:type="pct"/>
          </w:tcPr>
          <w:p w:rsidR="000F242E" w:rsidRPr="00E22518"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Pr>
          <w:p w:rsidR="000F242E" w:rsidRPr="00E22518"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r>
      <w:tr w:rsidR="000F242E" w:rsidRPr="00E22518" w:rsidTr="00EE3297">
        <w:tc>
          <w:tcPr>
            <w:tcW w:w="261" w:type="pct"/>
            <w:shd w:val="clear" w:color="auto" w:fill="F2DBDB" w:themeFill="accent2" w:themeFillTint="33"/>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7</w:t>
            </w:r>
          </w:p>
        </w:tc>
        <w:tc>
          <w:tcPr>
            <w:tcW w:w="1355" w:type="pct"/>
            <w:shd w:val="clear" w:color="auto" w:fill="F2DBDB" w:themeFill="accent2" w:themeFillTint="33"/>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Департамент инвестиционного развития Смоленской области</w:t>
            </w:r>
          </w:p>
        </w:tc>
        <w:tc>
          <w:tcPr>
            <w:tcW w:w="953" w:type="pct"/>
            <w:shd w:val="clear" w:color="auto" w:fill="F2DBDB" w:themeFill="accent2" w:themeFillTint="33"/>
          </w:tcPr>
          <w:p w:rsidR="000F242E" w:rsidRDefault="003912A8"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постановл</w:t>
            </w:r>
            <w:r w:rsidR="000F242E" w:rsidRPr="00E22518">
              <w:rPr>
                <w:rFonts w:ascii="Times New Roman" w:hAnsi="Times New Roman"/>
                <w:sz w:val="24"/>
                <w:szCs w:val="24"/>
              </w:rPr>
              <w:t>ение Администрации Смоленской области, областной закон</w:t>
            </w:r>
          </w:p>
          <w:p w:rsidR="002634FD" w:rsidRPr="00E22518" w:rsidRDefault="002634FD" w:rsidP="003C0A90">
            <w:pPr>
              <w:tabs>
                <w:tab w:val="left" w:pos="709"/>
              </w:tabs>
              <w:spacing w:line="216" w:lineRule="auto"/>
              <w:ind w:firstLine="0"/>
              <w:jc w:val="center"/>
              <w:rPr>
                <w:rFonts w:ascii="Times New Roman" w:hAnsi="Times New Roman"/>
                <w:sz w:val="24"/>
                <w:szCs w:val="24"/>
              </w:rPr>
            </w:pPr>
          </w:p>
        </w:tc>
        <w:tc>
          <w:tcPr>
            <w:tcW w:w="679" w:type="pct"/>
            <w:shd w:val="clear" w:color="auto" w:fill="F2DBDB" w:themeFill="accent2" w:themeFillTint="33"/>
          </w:tcPr>
          <w:p w:rsidR="000F242E" w:rsidRPr="00EE1D7A" w:rsidRDefault="0092295E" w:rsidP="003C0A90">
            <w:pPr>
              <w:tabs>
                <w:tab w:val="left" w:pos="709"/>
              </w:tabs>
              <w:spacing w:line="216" w:lineRule="auto"/>
              <w:ind w:firstLine="0"/>
              <w:jc w:val="center"/>
              <w:rPr>
                <w:rFonts w:ascii="Times New Roman" w:hAnsi="Times New Roman"/>
                <w:sz w:val="24"/>
                <w:szCs w:val="24"/>
              </w:rPr>
            </w:pPr>
            <w:r w:rsidRPr="00EE1D7A">
              <w:rPr>
                <w:rFonts w:ascii="Times New Roman" w:hAnsi="Times New Roman"/>
                <w:sz w:val="24"/>
                <w:szCs w:val="24"/>
              </w:rPr>
              <w:t>13</w:t>
            </w:r>
          </w:p>
        </w:tc>
        <w:tc>
          <w:tcPr>
            <w:tcW w:w="884" w:type="pct"/>
            <w:shd w:val="clear" w:color="auto" w:fill="F2DBDB" w:themeFill="accent2" w:themeFillTint="33"/>
          </w:tcPr>
          <w:p w:rsidR="000F242E" w:rsidRPr="00E22518" w:rsidRDefault="00267AD6"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2</w:t>
            </w:r>
          </w:p>
        </w:tc>
        <w:tc>
          <w:tcPr>
            <w:tcW w:w="867" w:type="pct"/>
            <w:shd w:val="clear" w:color="auto" w:fill="F2DBDB" w:themeFill="accent2" w:themeFillTint="33"/>
          </w:tcPr>
          <w:p w:rsidR="000F242E" w:rsidRPr="00E22518" w:rsidRDefault="0092295E"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w:t>
            </w:r>
            <w:r w:rsidR="00267AD6">
              <w:rPr>
                <w:rFonts w:ascii="Times New Roman" w:hAnsi="Times New Roman"/>
                <w:sz w:val="24"/>
                <w:szCs w:val="24"/>
              </w:rPr>
              <w:t>1</w:t>
            </w:r>
          </w:p>
        </w:tc>
      </w:tr>
      <w:tr w:rsidR="000F242E" w:rsidRPr="00E22518" w:rsidTr="00EE1D7A">
        <w:tc>
          <w:tcPr>
            <w:tcW w:w="261" w:type="pct"/>
            <w:tcBorders>
              <w:bottom w:val="single" w:sz="4" w:space="0" w:color="auto"/>
            </w:tcBorders>
            <w:shd w:val="clear" w:color="auto" w:fill="auto"/>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lastRenderedPageBreak/>
              <w:t>8</w:t>
            </w:r>
          </w:p>
        </w:tc>
        <w:tc>
          <w:tcPr>
            <w:tcW w:w="1355" w:type="pct"/>
            <w:tcBorders>
              <w:bottom w:val="single" w:sz="4" w:space="0" w:color="auto"/>
            </w:tcBorders>
            <w:shd w:val="clear" w:color="auto" w:fill="auto"/>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Департамент Смоленской области</w:t>
            </w:r>
            <w:r w:rsidRPr="00E22518">
              <w:rPr>
                <w:rFonts w:ascii="Times New Roman" w:eastAsia="Times New Roman" w:hAnsi="Times New Roman"/>
                <w:color w:val="000000"/>
                <w:sz w:val="24"/>
                <w:szCs w:val="24"/>
                <w:lang w:eastAsia="ru-RU"/>
              </w:rPr>
              <w:t xml:space="preserve"> по транспорту и дорожному хозяйству</w:t>
            </w:r>
          </w:p>
        </w:tc>
        <w:tc>
          <w:tcPr>
            <w:tcW w:w="953" w:type="pct"/>
            <w:tcBorders>
              <w:bottom w:val="single" w:sz="4" w:space="0" w:color="auto"/>
            </w:tcBorders>
            <w:shd w:val="clear" w:color="auto" w:fill="auto"/>
          </w:tcPr>
          <w:p w:rsidR="000F242E" w:rsidRPr="00E22518" w:rsidRDefault="009F7E72"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 xml:space="preserve">ведомственный акт, </w:t>
            </w:r>
            <w:r w:rsidR="000F242E" w:rsidRPr="00E22518">
              <w:rPr>
                <w:rFonts w:ascii="Times New Roman" w:hAnsi="Times New Roman"/>
                <w:sz w:val="24"/>
                <w:szCs w:val="24"/>
              </w:rPr>
              <w:t>постановление Администрации Смоленской области</w:t>
            </w:r>
          </w:p>
        </w:tc>
        <w:tc>
          <w:tcPr>
            <w:tcW w:w="679" w:type="pct"/>
            <w:tcBorders>
              <w:bottom w:val="single" w:sz="4" w:space="0" w:color="auto"/>
            </w:tcBorders>
            <w:shd w:val="clear" w:color="auto" w:fill="auto"/>
          </w:tcPr>
          <w:p w:rsidR="000F242E" w:rsidRPr="00E22518" w:rsidRDefault="00A30601"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3</w:t>
            </w:r>
          </w:p>
        </w:tc>
        <w:tc>
          <w:tcPr>
            <w:tcW w:w="884" w:type="pct"/>
            <w:tcBorders>
              <w:bottom w:val="single" w:sz="4" w:space="0" w:color="auto"/>
            </w:tcBorders>
            <w:shd w:val="clear" w:color="auto" w:fill="auto"/>
          </w:tcPr>
          <w:p w:rsidR="000F242E" w:rsidRPr="00E22518"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Borders>
              <w:bottom w:val="single" w:sz="4" w:space="0" w:color="auto"/>
            </w:tcBorders>
            <w:shd w:val="clear" w:color="auto" w:fill="auto"/>
          </w:tcPr>
          <w:p w:rsidR="000F242E" w:rsidRPr="00E22518" w:rsidRDefault="00BB63BB"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3</w:t>
            </w:r>
          </w:p>
        </w:tc>
      </w:tr>
      <w:tr w:rsidR="000F242E" w:rsidRPr="00E22518" w:rsidTr="00EE1D7A">
        <w:tc>
          <w:tcPr>
            <w:tcW w:w="261" w:type="pct"/>
            <w:tcBorders>
              <w:bottom w:val="single" w:sz="4" w:space="0" w:color="auto"/>
            </w:tcBorders>
            <w:shd w:val="clear" w:color="auto" w:fill="auto"/>
          </w:tcPr>
          <w:p w:rsidR="000F242E" w:rsidRPr="00E22518" w:rsidRDefault="0011482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9</w:t>
            </w:r>
          </w:p>
        </w:tc>
        <w:tc>
          <w:tcPr>
            <w:tcW w:w="1355" w:type="pct"/>
            <w:tcBorders>
              <w:bottom w:val="single" w:sz="4" w:space="0" w:color="auto"/>
            </w:tcBorders>
            <w:shd w:val="clear" w:color="auto" w:fill="auto"/>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eastAsia="Times New Roman" w:hAnsi="Times New Roman"/>
                <w:color w:val="000000"/>
                <w:sz w:val="24"/>
                <w:szCs w:val="24"/>
                <w:lang w:eastAsia="ru-RU"/>
              </w:rPr>
              <w:t>Департамент имущественных и земельных отношений Смоленской области</w:t>
            </w:r>
          </w:p>
        </w:tc>
        <w:tc>
          <w:tcPr>
            <w:tcW w:w="953" w:type="pct"/>
            <w:tcBorders>
              <w:bottom w:val="single" w:sz="4" w:space="0" w:color="auto"/>
            </w:tcBorders>
            <w:shd w:val="clear" w:color="auto" w:fill="auto"/>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постановление Администрации Смоленской области</w:t>
            </w:r>
          </w:p>
        </w:tc>
        <w:tc>
          <w:tcPr>
            <w:tcW w:w="679" w:type="pct"/>
            <w:tcBorders>
              <w:bottom w:val="single" w:sz="4" w:space="0" w:color="auto"/>
            </w:tcBorders>
            <w:shd w:val="clear" w:color="auto" w:fill="auto"/>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5</w:t>
            </w:r>
          </w:p>
        </w:tc>
        <w:tc>
          <w:tcPr>
            <w:tcW w:w="884" w:type="pct"/>
            <w:tcBorders>
              <w:bottom w:val="single" w:sz="4" w:space="0" w:color="auto"/>
            </w:tcBorders>
            <w:shd w:val="clear" w:color="auto" w:fill="auto"/>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3</w:t>
            </w:r>
          </w:p>
        </w:tc>
        <w:tc>
          <w:tcPr>
            <w:tcW w:w="867" w:type="pct"/>
            <w:tcBorders>
              <w:bottom w:val="single" w:sz="4" w:space="0" w:color="auto"/>
            </w:tcBorders>
            <w:shd w:val="clear" w:color="auto" w:fill="auto"/>
          </w:tcPr>
          <w:p w:rsidR="000F242E" w:rsidRPr="00E22518" w:rsidRDefault="000B31CD"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r>
      <w:tr w:rsidR="000F242E" w:rsidRPr="00E22518" w:rsidTr="00EE3297">
        <w:tc>
          <w:tcPr>
            <w:tcW w:w="261" w:type="pct"/>
            <w:tcBorders>
              <w:top w:val="single" w:sz="4" w:space="0" w:color="auto"/>
            </w:tcBorders>
            <w:shd w:val="clear" w:color="auto" w:fill="F2DBDB" w:themeFill="accent2" w:themeFillTint="33"/>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10</w:t>
            </w:r>
          </w:p>
        </w:tc>
        <w:tc>
          <w:tcPr>
            <w:tcW w:w="1355" w:type="pct"/>
            <w:tcBorders>
              <w:top w:val="single" w:sz="4" w:space="0" w:color="auto"/>
            </w:tcBorders>
            <w:shd w:val="clear" w:color="auto" w:fill="F2DBDB" w:themeFill="accent2" w:themeFillTint="33"/>
          </w:tcPr>
          <w:p w:rsidR="000F242E" w:rsidRPr="00E22518" w:rsidRDefault="000F242E"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E22518">
              <w:rPr>
                <w:rFonts w:ascii="Times New Roman" w:eastAsia="Times New Roman" w:hAnsi="Times New Roman"/>
                <w:color w:val="000000"/>
                <w:sz w:val="24"/>
                <w:szCs w:val="24"/>
                <w:lang w:eastAsia="ru-RU"/>
              </w:rPr>
              <w:t>Департамент Смоленской области по образованию и науке</w:t>
            </w:r>
          </w:p>
        </w:tc>
        <w:tc>
          <w:tcPr>
            <w:tcW w:w="953" w:type="pct"/>
            <w:tcBorders>
              <w:top w:val="single" w:sz="4" w:space="0" w:color="auto"/>
            </w:tcBorders>
            <w:shd w:val="clear" w:color="auto" w:fill="F2DBDB" w:themeFill="accent2" w:themeFillTint="33"/>
          </w:tcPr>
          <w:p w:rsidR="0032797D" w:rsidRPr="00E22518" w:rsidRDefault="0032797D"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постановление Администрации Смоленской области</w:t>
            </w:r>
          </w:p>
        </w:tc>
        <w:tc>
          <w:tcPr>
            <w:tcW w:w="679" w:type="pct"/>
            <w:tcBorders>
              <w:top w:val="single" w:sz="4" w:space="0" w:color="auto"/>
            </w:tcBorders>
            <w:shd w:val="clear" w:color="auto" w:fill="F2DBDB" w:themeFill="accent2" w:themeFillTint="33"/>
          </w:tcPr>
          <w:p w:rsidR="000F242E"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7</w:t>
            </w:r>
          </w:p>
        </w:tc>
        <w:tc>
          <w:tcPr>
            <w:tcW w:w="884" w:type="pct"/>
            <w:tcBorders>
              <w:top w:val="single" w:sz="4" w:space="0" w:color="auto"/>
            </w:tcBorders>
            <w:shd w:val="clear" w:color="auto" w:fill="F2DBDB" w:themeFill="accent2" w:themeFillTint="33"/>
          </w:tcPr>
          <w:p w:rsidR="000F242E" w:rsidRPr="00E22518" w:rsidRDefault="00C310EC"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c>
          <w:tcPr>
            <w:tcW w:w="867" w:type="pct"/>
            <w:tcBorders>
              <w:top w:val="single" w:sz="4" w:space="0" w:color="auto"/>
            </w:tcBorders>
            <w:shd w:val="clear" w:color="auto" w:fill="F2DBDB" w:themeFill="accent2" w:themeFillTint="33"/>
          </w:tcPr>
          <w:p w:rsidR="000F242E" w:rsidRPr="00E22518" w:rsidRDefault="00C310EC"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5</w:t>
            </w:r>
          </w:p>
        </w:tc>
      </w:tr>
      <w:tr w:rsidR="000F242E" w:rsidRPr="00E22518" w:rsidTr="0075393B">
        <w:tc>
          <w:tcPr>
            <w:tcW w:w="261" w:type="pct"/>
          </w:tcPr>
          <w:p w:rsidR="000F242E" w:rsidRPr="00E22518"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11</w:t>
            </w:r>
          </w:p>
        </w:tc>
        <w:tc>
          <w:tcPr>
            <w:tcW w:w="1355" w:type="pct"/>
          </w:tcPr>
          <w:p w:rsidR="000F242E" w:rsidRPr="00E22518" w:rsidRDefault="000F242E"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E22518">
              <w:rPr>
                <w:rFonts w:ascii="Times New Roman" w:eastAsia="Times New Roman" w:hAnsi="Times New Roman"/>
                <w:color w:val="000000"/>
                <w:sz w:val="24"/>
                <w:szCs w:val="24"/>
                <w:lang w:eastAsia="ru-RU"/>
              </w:rPr>
              <w:t>Департамент Смоленской области по внутренней политике</w:t>
            </w:r>
          </w:p>
        </w:tc>
        <w:tc>
          <w:tcPr>
            <w:tcW w:w="953" w:type="pct"/>
          </w:tcPr>
          <w:p w:rsidR="000F242E" w:rsidRDefault="000F242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постановление Администрации Смоленской области</w:t>
            </w:r>
          </w:p>
          <w:p w:rsidR="003F1252" w:rsidRPr="00E22518" w:rsidRDefault="003F1252" w:rsidP="003C0A90">
            <w:pPr>
              <w:tabs>
                <w:tab w:val="left" w:pos="709"/>
              </w:tabs>
              <w:spacing w:line="216" w:lineRule="auto"/>
              <w:ind w:firstLine="0"/>
              <w:jc w:val="center"/>
              <w:rPr>
                <w:rFonts w:ascii="Times New Roman" w:hAnsi="Times New Roman"/>
                <w:sz w:val="24"/>
                <w:szCs w:val="24"/>
              </w:rPr>
            </w:pPr>
          </w:p>
        </w:tc>
        <w:tc>
          <w:tcPr>
            <w:tcW w:w="679" w:type="pct"/>
          </w:tcPr>
          <w:p w:rsidR="000F242E" w:rsidRPr="00E22518" w:rsidRDefault="00283A10"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84" w:type="pct"/>
          </w:tcPr>
          <w:p w:rsidR="000F242E" w:rsidRPr="00E22518"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Pr>
          <w:p w:rsidR="009A5451"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p w:rsidR="009A5451" w:rsidRPr="009A5451" w:rsidRDefault="009A5451" w:rsidP="003C0A90">
            <w:pPr>
              <w:tabs>
                <w:tab w:val="left" w:pos="709"/>
              </w:tabs>
              <w:ind w:firstLine="0"/>
              <w:jc w:val="center"/>
              <w:rPr>
                <w:rFonts w:ascii="Times New Roman" w:hAnsi="Times New Roman"/>
                <w:sz w:val="23"/>
                <w:szCs w:val="23"/>
              </w:rPr>
            </w:pPr>
          </w:p>
          <w:p w:rsidR="009A5451" w:rsidRDefault="009A5451" w:rsidP="003C0A90">
            <w:pPr>
              <w:tabs>
                <w:tab w:val="left" w:pos="709"/>
              </w:tabs>
              <w:ind w:firstLine="0"/>
              <w:jc w:val="center"/>
              <w:rPr>
                <w:rFonts w:ascii="Times New Roman" w:hAnsi="Times New Roman"/>
                <w:sz w:val="23"/>
                <w:szCs w:val="23"/>
              </w:rPr>
            </w:pPr>
          </w:p>
          <w:p w:rsidR="000F242E" w:rsidRPr="009A5451" w:rsidRDefault="000F242E" w:rsidP="003C0A90">
            <w:pPr>
              <w:tabs>
                <w:tab w:val="left" w:pos="709"/>
              </w:tabs>
              <w:ind w:firstLine="0"/>
              <w:jc w:val="center"/>
              <w:rPr>
                <w:rFonts w:ascii="Times New Roman" w:hAnsi="Times New Roman"/>
                <w:sz w:val="23"/>
                <w:szCs w:val="23"/>
              </w:rPr>
            </w:pPr>
          </w:p>
        </w:tc>
      </w:tr>
      <w:tr w:rsidR="009578D0" w:rsidRPr="00E22518" w:rsidTr="0075393B">
        <w:tc>
          <w:tcPr>
            <w:tcW w:w="261" w:type="pct"/>
          </w:tcPr>
          <w:p w:rsidR="009578D0" w:rsidRPr="00E22518" w:rsidRDefault="009578D0"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12</w:t>
            </w:r>
          </w:p>
        </w:tc>
        <w:tc>
          <w:tcPr>
            <w:tcW w:w="1355" w:type="pct"/>
          </w:tcPr>
          <w:p w:rsidR="009578D0" w:rsidRPr="00E22518" w:rsidRDefault="008A2547"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E22518">
              <w:rPr>
                <w:rFonts w:ascii="Times New Roman" w:eastAsia="Times New Roman" w:hAnsi="Times New Roman"/>
                <w:color w:val="000000"/>
                <w:sz w:val="24"/>
                <w:szCs w:val="24"/>
                <w:lang w:eastAsia="ru-RU"/>
              </w:rPr>
              <w:t>Департамент Смоленской области</w:t>
            </w:r>
            <w:r>
              <w:rPr>
                <w:rFonts w:ascii="Times New Roman" w:eastAsia="Times New Roman" w:hAnsi="Times New Roman"/>
                <w:color w:val="000000"/>
                <w:sz w:val="24"/>
                <w:szCs w:val="24"/>
                <w:lang w:eastAsia="ru-RU"/>
              </w:rPr>
              <w:t xml:space="preserve"> по природным ресурсам и экологии</w:t>
            </w:r>
          </w:p>
        </w:tc>
        <w:tc>
          <w:tcPr>
            <w:tcW w:w="953" w:type="pct"/>
          </w:tcPr>
          <w:p w:rsidR="009578D0" w:rsidRPr="00E22518" w:rsidRDefault="00A559D6"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 xml:space="preserve">ведомственный акт, </w:t>
            </w:r>
            <w:r w:rsidR="000F242E" w:rsidRPr="00E22518">
              <w:rPr>
                <w:rFonts w:ascii="Times New Roman" w:hAnsi="Times New Roman"/>
                <w:sz w:val="24"/>
                <w:szCs w:val="24"/>
              </w:rPr>
              <w:t>постановление Администрации Смоленской области</w:t>
            </w:r>
          </w:p>
        </w:tc>
        <w:tc>
          <w:tcPr>
            <w:tcW w:w="679" w:type="pct"/>
          </w:tcPr>
          <w:p w:rsidR="009578D0" w:rsidRPr="00E22518"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5</w:t>
            </w:r>
          </w:p>
        </w:tc>
        <w:tc>
          <w:tcPr>
            <w:tcW w:w="884" w:type="pct"/>
          </w:tcPr>
          <w:p w:rsidR="009578D0" w:rsidRDefault="001268D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Pr>
          <w:p w:rsidR="009578D0" w:rsidRPr="00E22518" w:rsidRDefault="001268D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5</w:t>
            </w:r>
          </w:p>
        </w:tc>
      </w:tr>
      <w:tr w:rsidR="00C24215" w:rsidRPr="00E22518" w:rsidTr="00EE1D7A">
        <w:tc>
          <w:tcPr>
            <w:tcW w:w="261" w:type="pct"/>
          </w:tcPr>
          <w:p w:rsidR="00C24215" w:rsidRDefault="00C24215"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w:t>
            </w:r>
            <w:r w:rsidR="00DD5CC8">
              <w:rPr>
                <w:rFonts w:ascii="Times New Roman" w:hAnsi="Times New Roman"/>
                <w:sz w:val="24"/>
                <w:szCs w:val="24"/>
              </w:rPr>
              <w:t>3</w:t>
            </w:r>
          </w:p>
        </w:tc>
        <w:tc>
          <w:tcPr>
            <w:tcW w:w="1355" w:type="pct"/>
            <w:vAlign w:val="center"/>
          </w:tcPr>
          <w:p w:rsidR="00C24215" w:rsidRDefault="00C24215"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C24215">
              <w:rPr>
                <w:rFonts w:ascii="Times New Roman" w:eastAsia="Times New Roman" w:hAnsi="Times New Roman"/>
                <w:color w:val="000000"/>
                <w:sz w:val="24"/>
                <w:szCs w:val="24"/>
                <w:lang w:eastAsia="ru-RU"/>
              </w:rPr>
              <w:t>Смоленская областная Дума</w:t>
            </w:r>
          </w:p>
        </w:tc>
        <w:tc>
          <w:tcPr>
            <w:tcW w:w="953" w:type="pct"/>
          </w:tcPr>
          <w:p w:rsidR="00C24215" w:rsidRPr="00E22518" w:rsidRDefault="00C24215"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Областной закон</w:t>
            </w:r>
          </w:p>
        </w:tc>
        <w:tc>
          <w:tcPr>
            <w:tcW w:w="679" w:type="pct"/>
          </w:tcPr>
          <w:p w:rsidR="00C24215" w:rsidRDefault="00283A10"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84" w:type="pct"/>
          </w:tcPr>
          <w:p w:rsidR="00C24215" w:rsidRDefault="00C24215"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67" w:type="pct"/>
          </w:tcPr>
          <w:p w:rsidR="00C24215" w:rsidRPr="00E22518"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r>
      <w:tr w:rsidR="003B183F" w:rsidRPr="00E22518" w:rsidTr="00EE1D7A">
        <w:tc>
          <w:tcPr>
            <w:tcW w:w="261" w:type="pct"/>
          </w:tcPr>
          <w:p w:rsidR="003B183F" w:rsidRDefault="003B183F"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w:t>
            </w:r>
            <w:r w:rsidR="00DD5CC8">
              <w:rPr>
                <w:rFonts w:ascii="Times New Roman" w:hAnsi="Times New Roman"/>
                <w:sz w:val="24"/>
                <w:szCs w:val="24"/>
              </w:rPr>
              <w:t>4</w:t>
            </w:r>
          </w:p>
        </w:tc>
        <w:tc>
          <w:tcPr>
            <w:tcW w:w="1355" w:type="pct"/>
          </w:tcPr>
          <w:p w:rsidR="003B183F" w:rsidRPr="00C24215" w:rsidRDefault="003B183F"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3B183F">
              <w:rPr>
                <w:rFonts w:ascii="Times New Roman" w:eastAsia="Times New Roman" w:hAnsi="Times New Roman"/>
                <w:color w:val="000000"/>
                <w:sz w:val="24"/>
                <w:szCs w:val="24"/>
                <w:lang w:eastAsia="ru-RU"/>
              </w:rPr>
              <w:t>Аппарат Администрации Смоленской области</w:t>
            </w:r>
          </w:p>
        </w:tc>
        <w:tc>
          <w:tcPr>
            <w:tcW w:w="953" w:type="pct"/>
          </w:tcPr>
          <w:p w:rsidR="003B183F" w:rsidRDefault="003B183F"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постановление Администрации Смоленской области</w:t>
            </w:r>
          </w:p>
        </w:tc>
        <w:tc>
          <w:tcPr>
            <w:tcW w:w="679" w:type="pct"/>
          </w:tcPr>
          <w:p w:rsidR="003B183F" w:rsidRDefault="00283A10"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84" w:type="pct"/>
          </w:tcPr>
          <w:p w:rsidR="003B183F"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Pr>
          <w:p w:rsidR="003B183F" w:rsidRPr="00E22518" w:rsidRDefault="003B183F"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r>
      <w:tr w:rsidR="0071227B" w:rsidRPr="00E22518" w:rsidTr="00EE1D7A">
        <w:tc>
          <w:tcPr>
            <w:tcW w:w="261" w:type="pct"/>
          </w:tcPr>
          <w:p w:rsidR="0071227B" w:rsidRDefault="0071227B"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w:t>
            </w:r>
            <w:r w:rsidR="00DD5CC8">
              <w:rPr>
                <w:rFonts w:ascii="Times New Roman" w:hAnsi="Times New Roman"/>
                <w:sz w:val="24"/>
                <w:szCs w:val="24"/>
              </w:rPr>
              <w:t>5</w:t>
            </w:r>
          </w:p>
        </w:tc>
        <w:tc>
          <w:tcPr>
            <w:tcW w:w="1355" w:type="pct"/>
          </w:tcPr>
          <w:p w:rsidR="0071227B" w:rsidRPr="003B183F" w:rsidRDefault="0071227B"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71227B">
              <w:rPr>
                <w:rFonts w:ascii="Times New Roman" w:eastAsia="Times New Roman" w:hAnsi="Times New Roman"/>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953" w:type="pct"/>
          </w:tcPr>
          <w:p w:rsidR="0071227B" w:rsidRPr="00E22518" w:rsidRDefault="009F7E72"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ведомственный акт</w:t>
            </w:r>
          </w:p>
        </w:tc>
        <w:tc>
          <w:tcPr>
            <w:tcW w:w="679" w:type="pct"/>
          </w:tcPr>
          <w:p w:rsidR="0071227B"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3</w:t>
            </w:r>
          </w:p>
        </w:tc>
        <w:tc>
          <w:tcPr>
            <w:tcW w:w="884" w:type="pct"/>
          </w:tcPr>
          <w:p w:rsidR="0071227B" w:rsidRDefault="00D215F9"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67" w:type="pct"/>
          </w:tcPr>
          <w:p w:rsidR="0071227B"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r>
      <w:tr w:rsidR="00EC7026" w:rsidRPr="00E22518" w:rsidTr="00EE1D7A">
        <w:tc>
          <w:tcPr>
            <w:tcW w:w="261" w:type="pct"/>
          </w:tcPr>
          <w:p w:rsidR="00EC7026" w:rsidRDefault="00EC7026"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w:t>
            </w:r>
            <w:r w:rsidR="00DD5CC8">
              <w:rPr>
                <w:rFonts w:ascii="Times New Roman" w:hAnsi="Times New Roman"/>
                <w:sz w:val="24"/>
                <w:szCs w:val="24"/>
              </w:rPr>
              <w:t>6</w:t>
            </w:r>
          </w:p>
        </w:tc>
        <w:tc>
          <w:tcPr>
            <w:tcW w:w="1355" w:type="pct"/>
          </w:tcPr>
          <w:p w:rsidR="00EC7026" w:rsidRPr="0071227B" w:rsidRDefault="00EC7026"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EC7026">
              <w:rPr>
                <w:rFonts w:ascii="Times New Roman" w:eastAsia="Times New Roman" w:hAnsi="Times New Roman"/>
                <w:color w:val="000000"/>
                <w:sz w:val="24"/>
                <w:szCs w:val="24"/>
                <w:lang w:eastAsia="ru-RU"/>
              </w:rPr>
              <w:t>Департамент государственного строительного и технического надзора Смоленской области</w:t>
            </w:r>
          </w:p>
        </w:tc>
        <w:tc>
          <w:tcPr>
            <w:tcW w:w="953" w:type="pct"/>
          </w:tcPr>
          <w:p w:rsidR="00EC7026" w:rsidRPr="00E22518" w:rsidRDefault="00CF391A"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ведомственный акт</w:t>
            </w:r>
          </w:p>
        </w:tc>
        <w:tc>
          <w:tcPr>
            <w:tcW w:w="679" w:type="pct"/>
          </w:tcPr>
          <w:p w:rsidR="00EC7026"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4</w:t>
            </w:r>
          </w:p>
        </w:tc>
        <w:tc>
          <w:tcPr>
            <w:tcW w:w="884" w:type="pct"/>
          </w:tcPr>
          <w:p w:rsidR="00EC7026"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67" w:type="pct"/>
          </w:tcPr>
          <w:p w:rsidR="00EC7026"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3</w:t>
            </w:r>
          </w:p>
        </w:tc>
      </w:tr>
      <w:tr w:rsidR="00443F1F" w:rsidRPr="00E22518" w:rsidTr="00EE1D7A">
        <w:tc>
          <w:tcPr>
            <w:tcW w:w="261" w:type="pct"/>
          </w:tcPr>
          <w:p w:rsidR="00443F1F" w:rsidRDefault="00443F1F"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w:t>
            </w:r>
            <w:r w:rsidR="00DD5CC8">
              <w:rPr>
                <w:rFonts w:ascii="Times New Roman" w:hAnsi="Times New Roman"/>
                <w:sz w:val="24"/>
                <w:szCs w:val="24"/>
              </w:rPr>
              <w:t>7</w:t>
            </w:r>
          </w:p>
        </w:tc>
        <w:tc>
          <w:tcPr>
            <w:tcW w:w="1355" w:type="pct"/>
          </w:tcPr>
          <w:p w:rsidR="00443F1F" w:rsidRPr="00EC7026" w:rsidRDefault="00443F1F"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443F1F">
              <w:rPr>
                <w:rFonts w:ascii="Times New Roman" w:eastAsia="Times New Roman" w:hAnsi="Times New Roman"/>
                <w:color w:val="000000"/>
                <w:sz w:val="24"/>
                <w:szCs w:val="24"/>
                <w:lang w:eastAsia="ru-RU"/>
              </w:rPr>
              <w:t>Главное управление ветеринарии Смоленской области</w:t>
            </w:r>
          </w:p>
        </w:tc>
        <w:tc>
          <w:tcPr>
            <w:tcW w:w="953" w:type="pct"/>
          </w:tcPr>
          <w:p w:rsidR="00443F1F" w:rsidRPr="00E22518" w:rsidRDefault="003656ED"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ведомственный акт</w:t>
            </w:r>
            <w:r w:rsidR="00443F1F" w:rsidRPr="00E22518">
              <w:rPr>
                <w:rFonts w:ascii="Times New Roman" w:hAnsi="Times New Roman"/>
                <w:sz w:val="24"/>
                <w:szCs w:val="24"/>
              </w:rPr>
              <w:t xml:space="preserve"> </w:t>
            </w:r>
          </w:p>
        </w:tc>
        <w:tc>
          <w:tcPr>
            <w:tcW w:w="679" w:type="pct"/>
          </w:tcPr>
          <w:p w:rsidR="00443F1F" w:rsidRDefault="00077FDB"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c>
          <w:tcPr>
            <w:tcW w:w="884" w:type="pct"/>
          </w:tcPr>
          <w:p w:rsidR="00443F1F"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Pr>
          <w:p w:rsidR="00443F1F" w:rsidRDefault="007039C8"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r>
      <w:tr w:rsidR="00443F1F" w:rsidRPr="00E22518" w:rsidTr="00EE1D7A">
        <w:tc>
          <w:tcPr>
            <w:tcW w:w="261" w:type="pct"/>
          </w:tcPr>
          <w:p w:rsidR="00443F1F" w:rsidRDefault="00443F1F"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w:t>
            </w:r>
            <w:r w:rsidR="00DD5CC8">
              <w:rPr>
                <w:rFonts w:ascii="Times New Roman" w:hAnsi="Times New Roman"/>
                <w:sz w:val="24"/>
                <w:szCs w:val="24"/>
              </w:rPr>
              <w:t>8</w:t>
            </w:r>
          </w:p>
        </w:tc>
        <w:tc>
          <w:tcPr>
            <w:tcW w:w="1355" w:type="pct"/>
          </w:tcPr>
          <w:p w:rsidR="00443F1F" w:rsidRPr="00443F1F" w:rsidRDefault="00443F1F"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443F1F">
              <w:rPr>
                <w:rFonts w:ascii="Times New Roman" w:eastAsia="Times New Roman" w:hAnsi="Times New Roman"/>
                <w:color w:val="000000"/>
                <w:sz w:val="24"/>
                <w:szCs w:val="24"/>
                <w:lang w:eastAsia="ru-RU"/>
              </w:rPr>
              <w:t>Департамент Смоленской области по здравоохранению</w:t>
            </w:r>
          </w:p>
        </w:tc>
        <w:tc>
          <w:tcPr>
            <w:tcW w:w="953" w:type="pct"/>
          </w:tcPr>
          <w:p w:rsidR="00443F1F" w:rsidRPr="00E22518" w:rsidRDefault="00443F1F"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Указ Губернатора Смоленской области</w:t>
            </w:r>
          </w:p>
        </w:tc>
        <w:tc>
          <w:tcPr>
            <w:tcW w:w="679" w:type="pct"/>
          </w:tcPr>
          <w:p w:rsidR="00443F1F" w:rsidRDefault="00283A10"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84" w:type="pct"/>
          </w:tcPr>
          <w:p w:rsidR="00443F1F" w:rsidRDefault="00443F1F"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67" w:type="pct"/>
          </w:tcPr>
          <w:p w:rsidR="00443F1F"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r>
      <w:tr w:rsidR="00112ACE" w:rsidRPr="00E22518" w:rsidTr="00EE1D7A">
        <w:tc>
          <w:tcPr>
            <w:tcW w:w="261" w:type="pct"/>
          </w:tcPr>
          <w:p w:rsidR="00112ACE" w:rsidRDefault="00DD5CC8"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19</w:t>
            </w:r>
          </w:p>
        </w:tc>
        <w:tc>
          <w:tcPr>
            <w:tcW w:w="1355" w:type="pct"/>
          </w:tcPr>
          <w:p w:rsidR="00112ACE" w:rsidRPr="00443F1F" w:rsidRDefault="00112ACE"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112ACE">
              <w:rPr>
                <w:rFonts w:ascii="Times New Roman" w:eastAsia="Times New Roman" w:hAnsi="Times New Roman"/>
                <w:color w:val="000000"/>
                <w:sz w:val="24"/>
                <w:szCs w:val="24"/>
                <w:lang w:eastAsia="ru-RU"/>
              </w:rPr>
              <w:t>Главное управление спорта Смоленской области</w:t>
            </w:r>
          </w:p>
        </w:tc>
        <w:tc>
          <w:tcPr>
            <w:tcW w:w="953" w:type="pct"/>
          </w:tcPr>
          <w:p w:rsidR="00112ACE" w:rsidRPr="00E22518" w:rsidRDefault="00112ACE" w:rsidP="003C0A90">
            <w:pPr>
              <w:tabs>
                <w:tab w:val="left" w:pos="709"/>
              </w:tabs>
              <w:spacing w:line="216" w:lineRule="auto"/>
              <w:ind w:firstLine="0"/>
              <w:jc w:val="center"/>
              <w:rPr>
                <w:rFonts w:ascii="Times New Roman" w:hAnsi="Times New Roman"/>
                <w:sz w:val="24"/>
                <w:szCs w:val="24"/>
              </w:rPr>
            </w:pPr>
            <w:r w:rsidRPr="00E22518">
              <w:rPr>
                <w:rFonts w:ascii="Times New Roman" w:hAnsi="Times New Roman"/>
                <w:sz w:val="24"/>
                <w:szCs w:val="24"/>
              </w:rPr>
              <w:t>постановление Администрации Смоленской области</w:t>
            </w:r>
          </w:p>
        </w:tc>
        <w:tc>
          <w:tcPr>
            <w:tcW w:w="679" w:type="pct"/>
          </w:tcPr>
          <w:p w:rsidR="00112ACE" w:rsidRDefault="00283A10"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84" w:type="pct"/>
          </w:tcPr>
          <w:p w:rsidR="00112ACE"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Pr>
          <w:p w:rsidR="00112ACE" w:rsidRDefault="00112ACE"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r>
      <w:tr w:rsidR="00112ACE" w:rsidRPr="00E22518" w:rsidTr="00EE1D7A">
        <w:tc>
          <w:tcPr>
            <w:tcW w:w="261" w:type="pct"/>
          </w:tcPr>
          <w:p w:rsidR="00112ACE" w:rsidRDefault="00112ACE"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2</w:t>
            </w:r>
            <w:r w:rsidR="00DD5CC8">
              <w:rPr>
                <w:rFonts w:ascii="Times New Roman" w:hAnsi="Times New Roman"/>
                <w:sz w:val="24"/>
                <w:szCs w:val="24"/>
              </w:rPr>
              <w:t>0</w:t>
            </w:r>
          </w:p>
        </w:tc>
        <w:tc>
          <w:tcPr>
            <w:tcW w:w="1355" w:type="pct"/>
          </w:tcPr>
          <w:p w:rsidR="00112ACE" w:rsidRPr="00112ACE" w:rsidRDefault="00112ACE"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112ACE">
              <w:rPr>
                <w:rFonts w:ascii="Times New Roman" w:eastAsia="Times New Roman" w:hAnsi="Times New Roman"/>
                <w:color w:val="000000"/>
                <w:sz w:val="24"/>
                <w:szCs w:val="24"/>
                <w:lang w:eastAsia="ru-RU"/>
              </w:rPr>
              <w:t>Департамент государственной службы занятости населения Смоленской области</w:t>
            </w:r>
          </w:p>
        </w:tc>
        <w:tc>
          <w:tcPr>
            <w:tcW w:w="953" w:type="pct"/>
          </w:tcPr>
          <w:p w:rsidR="00112ACE" w:rsidRPr="00E22518" w:rsidRDefault="00B34617"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в</w:t>
            </w:r>
            <w:r w:rsidR="003656ED">
              <w:rPr>
                <w:rFonts w:ascii="Times New Roman" w:hAnsi="Times New Roman"/>
                <w:sz w:val="24"/>
                <w:szCs w:val="24"/>
              </w:rPr>
              <w:t xml:space="preserve">едомственный акт, </w:t>
            </w:r>
            <w:r w:rsidR="00112ACE" w:rsidRPr="00E22518">
              <w:rPr>
                <w:rFonts w:ascii="Times New Roman" w:hAnsi="Times New Roman"/>
                <w:sz w:val="24"/>
                <w:szCs w:val="24"/>
              </w:rPr>
              <w:t xml:space="preserve">постановление Администрации </w:t>
            </w:r>
            <w:r w:rsidR="00112ACE" w:rsidRPr="00E22518">
              <w:rPr>
                <w:rFonts w:ascii="Times New Roman" w:hAnsi="Times New Roman"/>
                <w:sz w:val="24"/>
                <w:szCs w:val="24"/>
              </w:rPr>
              <w:lastRenderedPageBreak/>
              <w:t>Смоленской области</w:t>
            </w:r>
          </w:p>
        </w:tc>
        <w:tc>
          <w:tcPr>
            <w:tcW w:w="679" w:type="pct"/>
          </w:tcPr>
          <w:p w:rsidR="00112ACE" w:rsidRDefault="003E0A95"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lastRenderedPageBreak/>
              <w:t>3</w:t>
            </w:r>
          </w:p>
        </w:tc>
        <w:tc>
          <w:tcPr>
            <w:tcW w:w="884" w:type="pct"/>
          </w:tcPr>
          <w:p w:rsidR="00112ACE" w:rsidRDefault="000E6B9A"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0</w:t>
            </w:r>
          </w:p>
        </w:tc>
        <w:tc>
          <w:tcPr>
            <w:tcW w:w="867" w:type="pct"/>
          </w:tcPr>
          <w:p w:rsidR="00112ACE" w:rsidRDefault="00C73A47"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3</w:t>
            </w:r>
          </w:p>
        </w:tc>
      </w:tr>
      <w:tr w:rsidR="00112ACE" w:rsidRPr="00E22518" w:rsidTr="00EE1D7A">
        <w:tc>
          <w:tcPr>
            <w:tcW w:w="261" w:type="pct"/>
          </w:tcPr>
          <w:p w:rsidR="00112ACE" w:rsidRDefault="00112ACE"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lastRenderedPageBreak/>
              <w:t>2</w:t>
            </w:r>
            <w:r w:rsidR="00DD5CC8">
              <w:rPr>
                <w:rFonts w:ascii="Times New Roman" w:hAnsi="Times New Roman"/>
                <w:sz w:val="24"/>
                <w:szCs w:val="24"/>
              </w:rPr>
              <w:t>1</w:t>
            </w:r>
          </w:p>
        </w:tc>
        <w:tc>
          <w:tcPr>
            <w:tcW w:w="1355" w:type="pct"/>
          </w:tcPr>
          <w:p w:rsidR="00112ACE" w:rsidRPr="00112ACE" w:rsidRDefault="00112ACE" w:rsidP="003C0A90">
            <w:pPr>
              <w:tabs>
                <w:tab w:val="left" w:pos="709"/>
              </w:tabs>
              <w:spacing w:line="216" w:lineRule="auto"/>
              <w:ind w:firstLine="0"/>
              <w:jc w:val="center"/>
              <w:rPr>
                <w:rFonts w:ascii="Times New Roman" w:eastAsia="Times New Roman" w:hAnsi="Times New Roman"/>
                <w:color w:val="000000"/>
                <w:sz w:val="24"/>
                <w:szCs w:val="24"/>
                <w:lang w:eastAsia="ru-RU"/>
              </w:rPr>
            </w:pPr>
            <w:r w:rsidRPr="00112ACE">
              <w:rPr>
                <w:rFonts w:ascii="Times New Roman" w:eastAsia="Times New Roman" w:hAnsi="Times New Roman"/>
                <w:color w:val="000000"/>
                <w:sz w:val="24"/>
                <w:szCs w:val="24"/>
                <w:lang w:eastAsia="ru-RU"/>
              </w:rPr>
              <w:t>Департамент Смоленской области по энергетике, энергоэффективности, тарифной политике</w:t>
            </w:r>
          </w:p>
        </w:tc>
        <w:tc>
          <w:tcPr>
            <w:tcW w:w="953" w:type="pct"/>
          </w:tcPr>
          <w:p w:rsidR="00112ACE" w:rsidRPr="00E22518" w:rsidRDefault="00B34617" w:rsidP="003C0A90">
            <w:pPr>
              <w:tabs>
                <w:tab w:val="left" w:pos="709"/>
              </w:tabs>
              <w:spacing w:line="216" w:lineRule="auto"/>
              <w:ind w:firstLine="0"/>
              <w:jc w:val="center"/>
              <w:rPr>
                <w:rFonts w:ascii="Times New Roman" w:hAnsi="Times New Roman"/>
                <w:sz w:val="24"/>
                <w:szCs w:val="24"/>
              </w:rPr>
            </w:pPr>
            <w:r>
              <w:rPr>
                <w:rFonts w:ascii="Times New Roman" w:hAnsi="Times New Roman"/>
                <w:sz w:val="24"/>
                <w:szCs w:val="24"/>
              </w:rPr>
              <w:t>ведомственный акт</w:t>
            </w:r>
          </w:p>
        </w:tc>
        <w:tc>
          <w:tcPr>
            <w:tcW w:w="679" w:type="pct"/>
          </w:tcPr>
          <w:p w:rsidR="00112ACE" w:rsidRDefault="005C781D"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2</w:t>
            </w:r>
          </w:p>
        </w:tc>
        <w:tc>
          <w:tcPr>
            <w:tcW w:w="884" w:type="pct"/>
          </w:tcPr>
          <w:p w:rsidR="00112ACE" w:rsidRDefault="00814D02"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c>
          <w:tcPr>
            <w:tcW w:w="867" w:type="pct"/>
          </w:tcPr>
          <w:p w:rsidR="00112ACE" w:rsidRDefault="005C781D" w:rsidP="003C0A90">
            <w:pPr>
              <w:tabs>
                <w:tab w:val="left" w:pos="709"/>
              </w:tabs>
              <w:spacing w:line="216" w:lineRule="auto"/>
              <w:ind w:firstLine="0"/>
              <w:jc w:val="center"/>
              <w:rPr>
                <w:rFonts w:ascii="Times New Roman" w:hAnsi="Times New Roman"/>
                <w:sz w:val="23"/>
                <w:szCs w:val="23"/>
              </w:rPr>
            </w:pPr>
            <w:r>
              <w:rPr>
                <w:rFonts w:ascii="Times New Roman" w:hAnsi="Times New Roman"/>
                <w:sz w:val="23"/>
                <w:szCs w:val="23"/>
              </w:rPr>
              <w:t>1</w:t>
            </w:r>
          </w:p>
        </w:tc>
      </w:tr>
      <w:tr w:rsidR="002A755F" w:rsidRPr="00E22518" w:rsidTr="00EE1D7A">
        <w:tc>
          <w:tcPr>
            <w:tcW w:w="2569" w:type="pct"/>
            <w:gridSpan w:val="3"/>
          </w:tcPr>
          <w:p w:rsidR="005B181C" w:rsidRPr="00E22518" w:rsidRDefault="005B181C" w:rsidP="003C0A90">
            <w:pPr>
              <w:tabs>
                <w:tab w:val="left" w:pos="709"/>
              </w:tabs>
              <w:spacing w:line="216" w:lineRule="auto"/>
              <w:ind w:firstLine="0"/>
              <w:rPr>
                <w:rFonts w:ascii="Times New Roman" w:hAnsi="Times New Roman"/>
                <w:b/>
                <w:sz w:val="23"/>
                <w:szCs w:val="23"/>
              </w:rPr>
            </w:pPr>
            <w:r w:rsidRPr="00E22518">
              <w:rPr>
                <w:rFonts w:ascii="Times New Roman" w:hAnsi="Times New Roman"/>
                <w:b/>
                <w:sz w:val="23"/>
                <w:szCs w:val="23"/>
              </w:rPr>
              <w:t>Итого:</w:t>
            </w:r>
          </w:p>
        </w:tc>
        <w:tc>
          <w:tcPr>
            <w:tcW w:w="679" w:type="pct"/>
          </w:tcPr>
          <w:p w:rsidR="005B181C" w:rsidRPr="00E22518" w:rsidRDefault="009D53D5" w:rsidP="003C0A90">
            <w:pPr>
              <w:tabs>
                <w:tab w:val="left" w:pos="709"/>
              </w:tabs>
              <w:spacing w:line="216" w:lineRule="auto"/>
              <w:ind w:firstLine="0"/>
              <w:jc w:val="center"/>
              <w:rPr>
                <w:rFonts w:ascii="Times New Roman" w:hAnsi="Times New Roman"/>
                <w:b/>
                <w:sz w:val="23"/>
                <w:szCs w:val="23"/>
              </w:rPr>
            </w:pPr>
            <w:r>
              <w:rPr>
                <w:rFonts w:ascii="Times New Roman" w:hAnsi="Times New Roman"/>
                <w:b/>
                <w:sz w:val="23"/>
                <w:szCs w:val="23"/>
              </w:rPr>
              <w:t>10</w:t>
            </w:r>
            <w:r w:rsidR="00EE1D7A">
              <w:rPr>
                <w:rFonts w:ascii="Times New Roman" w:hAnsi="Times New Roman"/>
                <w:b/>
                <w:sz w:val="23"/>
                <w:szCs w:val="23"/>
              </w:rPr>
              <w:t>7</w:t>
            </w:r>
          </w:p>
        </w:tc>
        <w:tc>
          <w:tcPr>
            <w:tcW w:w="884" w:type="pct"/>
          </w:tcPr>
          <w:p w:rsidR="005B181C" w:rsidRPr="00E22518" w:rsidRDefault="004520E5" w:rsidP="003C0A90">
            <w:pPr>
              <w:tabs>
                <w:tab w:val="left" w:pos="709"/>
              </w:tabs>
              <w:spacing w:line="216" w:lineRule="auto"/>
              <w:ind w:firstLine="0"/>
              <w:jc w:val="center"/>
              <w:rPr>
                <w:rFonts w:ascii="Times New Roman" w:hAnsi="Times New Roman"/>
                <w:b/>
                <w:sz w:val="23"/>
                <w:szCs w:val="23"/>
              </w:rPr>
            </w:pPr>
            <w:r>
              <w:rPr>
                <w:rFonts w:ascii="Times New Roman" w:hAnsi="Times New Roman"/>
                <w:b/>
                <w:sz w:val="23"/>
                <w:szCs w:val="23"/>
              </w:rPr>
              <w:t>2</w:t>
            </w:r>
            <w:r w:rsidR="00690A51">
              <w:rPr>
                <w:rFonts w:ascii="Times New Roman" w:hAnsi="Times New Roman"/>
                <w:b/>
                <w:sz w:val="23"/>
                <w:szCs w:val="23"/>
              </w:rPr>
              <w:t>9</w:t>
            </w:r>
          </w:p>
        </w:tc>
        <w:tc>
          <w:tcPr>
            <w:tcW w:w="867" w:type="pct"/>
          </w:tcPr>
          <w:p w:rsidR="005B181C" w:rsidRPr="00E22518" w:rsidRDefault="002772A5" w:rsidP="003C0A90">
            <w:pPr>
              <w:tabs>
                <w:tab w:val="left" w:pos="709"/>
              </w:tabs>
              <w:spacing w:line="216" w:lineRule="auto"/>
              <w:ind w:firstLine="0"/>
              <w:jc w:val="center"/>
              <w:rPr>
                <w:rFonts w:ascii="Times New Roman" w:hAnsi="Times New Roman"/>
                <w:b/>
                <w:sz w:val="23"/>
                <w:szCs w:val="23"/>
              </w:rPr>
            </w:pPr>
            <w:r>
              <w:rPr>
                <w:rFonts w:ascii="Times New Roman" w:hAnsi="Times New Roman"/>
                <w:b/>
                <w:sz w:val="23"/>
                <w:szCs w:val="23"/>
              </w:rPr>
              <w:t>7</w:t>
            </w:r>
            <w:r w:rsidR="00690A51">
              <w:rPr>
                <w:rFonts w:ascii="Times New Roman" w:hAnsi="Times New Roman"/>
                <w:b/>
                <w:sz w:val="23"/>
                <w:szCs w:val="23"/>
              </w:rPr>
              <w:t>8</w:t>
            </w:r>
          </w:p>
        </w:tc>
      </w:tr>
    </w:tbl>
    <w:p w:rsidR="003F1252" w:rsidRDefault="003F1252" w:rsidP="0012761B">
      <w:pPr>
        <w:tabs>
          <w:tab w:val="left" w:pos="709"/>
        </w:tabs>
        <w:spacing w:line="228" w:lineRule="auto"/>
        <w:rPr>
          <w:rFonts w:ascii="Times New Roman" w:hAnsi="Times New Roman"/>
          <w:szCs w:val="28"/>
        </w:rPr>
      </w:pP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Процедура ОРВ проведена в отношении следующих нормативных правовых актов:</w:t>
      </w:r>
    </w:p>
    <w:p w:rsidR="00F23ED1" w:rsidRPr="00BD1108" w:rsidRDefault="00F23ED1" w:rsidP="00F23ED1">
      <w:pPr>
        <w:tabs>
          <w:tab w:val="left" w:pos="709"/>
        </w:tabs>
        <w:spacing w:line="228" w:lineRule="auto"/>
        <w:rPr>
          <w:rFonts w:ascii="Times New Roman" w:hAnsi="Times New Roman"/>
          <w:b/>
          <w:i/>
          <w:szCs w:val="28"/>
        </w:rPr>
      </w:pPr>
      <w:r>
        <w:rPr>
          <w:rFonts w:ascii="Times New Roman" w:hAnsi="Times New Roman"/>
          <w:b/>
          <w:i/>
          <w:szCs w:val="28"/>
        </w:rPr>
        <w:t xml:space="preserve"> </w:t>
      </w:r>
      <w:r w:rsidRPr="00BD1108">
        <w:rPr>
          <w:rFonts w:ascii="Times New Roman" w:hAnsi="Times New Roman"/>
          <w:b/>
          <w:i/>
          <w:szCs w:val="28"/>
        </w:rPr>
        <w:t>1. По линии Главного управления «Государственная жилищная инспекция Смоленской области»:</w:t>
      </w:r>
    </w:p>
    <w:p w:rsidR="00F23ED1" w:rsidRPr="00BD1108" w:rsidRDefault="00F23ED1" w:rsidP="00F23ED1">
      <w:pPr>
        <w:tabs>
          <w:tab w:val="left" w:pos="709"/>
        </w:tabs>
        <w:spacing w:line="228" w:lineRule="auto"/>
        <w:rPr>
          <w:rFonts w:ascii="Times New Roman" w:hAnsi="Times New Roman"/>
          <w:szCs w:val="28"/>
        </w:rPr>
      </w:pPr>
      <w:r w:rsidRPr="00BD1108">
        <w:rPr>
          <w:rFonts w:ascii="Times New Roman" w:hAnsi="Times New Roman"/>
          <w:szCs w:val="28"/>
        </w:rPr>
        <w:t>1.1.</w:t>
      </w:r>
      <w:r w:rsidRPr="00BD1108">
        <w:rPr>
          <w:rFonts w:ascii="Tahoma" w:hAnsi="Tahoma" w:cs="Tahoma"/>
          <w:color w:val="000000"/>
          <w:sz w:val="18"/>
          <w:szCs w:val="18"/>
          <w:shd w:val="clear" w:color="auto" w:fill="FFFFFF"/>
        </w:rPr>
        <w:t xml:space="preserve"> </w:t>
      </w:r>
      <w:r w:rsidRPr="00BD1108">
        <w:rPr>
          <w:rFonts w:ascii="Times New Roman" w:hAnsi="Times New Roman"/>
          <w:szCs w:val="28"/>
        </w:rPr>
        <w:t> Проект постановления Администрации Смоленской области «Об утверждении Административного регламента исполнения Главным управлением «Государственная жилищная инспекция Смоленской области» государственной функции по осуществлению лицензионного контроля предпринимательской деятельности по управлению многоквартирными домами, осуществляемой юридическими лицами и индивидуальными предпринимателями на территории Смоленской области»;</w:t>
      </w:r>
    </w:p>
    <w:p w:rsidR="00F23ED1" w:rsidRDefault="00F23ED1" w:rsidP="00F23ED1">
      <w:pPr>
        <w:tabs>
          <w:tab w:val="left" w:pos="709"/>
        </w:tabs>
        <w:spacing w:line="228" w:lineRule="auto"/>
        <w:rPr>
          <w:rFonts w:ascii="Times New Roman" w:hAnsi="Times New Roman"/>
          <w:szCs w:val="28"/>
        </w:rPr>
      </w:pPr>
      <w:r w:rsidRPr="00BD1108">
        <w:rPr>
          <w:rFonts w:ascii="Times New Roman" w:hAnsi="Times New Roman"/>
          <w:szCs w:val="28"/>
        </w:rPr>
        <w:t>1.2. Проект постановления Администрации Смоленской области «Об утверждении Административного регламента исполнения Главным управлением «Государственная жилищная инспекция Смоленской области» государственной функции по осуществлению регионального государственного жилищного надзора на</w:t>
      </w:r>
      <w:r w:rsidR="003B268A">
        <w:rPr>
          <w:rFonts w:ascii="Times New Roman" w:hAnsi="Times New Roman"/>
          <w:szCs w:val="28"/>
        </w:rPr>
        <w:t xml:space="preserve"> территории Смоленской области»;</w:t>
      </w:r>
    </w:p>
    <w:p w:rsidR="003B268A" w:rsidRDefault="003B268A" w:rsidP="00F23ED1">
      <w:pPr>
        <w:tabs>
          <w:tab w:val="left" w:pos="709"/>
        </w:tabs>
        <w:spacing w:line="228" w:lineRule="auto"/>
        <w:rPr>
          <w:rFonts w:ascii="Times New Roman" w:hAnsi="Times New Roman"/>
          <w:szCs w:val="28"/>
        </w:rPr>
      </w:pPr>
      <w:r>
        <w:rPr>
          <w:rFonts w:ascii="Times New Roman" w:hAnsi="Times New Roman"/>
          <w:szCs w:val="28"/>
        </w:rPr>
        <w:t xml:space="preserve">1.3. </w:t>
      </w:r>
      <w:r w:rsidRPr="003B268A">
        <w:rPr>
          <w:rFonts w:ascii="Times New Roman" w:hAnsi="Times New Roman"/>
          <w:szCs w:val="28"/>
        </w:rPr>
        <w:t>Проект постановления Администрации Смоленской области «О внесении изменений в Порядок осуществления регионального государственного жилищного надзора на территории Смоленской области»</w:t>
      </w:r>
      <w:r w:rsidR="00896F00">
        <w:rPr>
          <w:rFonts w:ascii="Times New Roman" w:hAnsi="Times New Roman"/>
          <w:szCs w:val="28"/>
        </w:rPr>
        <w:t>;</w:t>
      </w:r>
    </w:p>
    <w:p w:rsidR="00896F00" w:rsidRDefault="00896F00" w:rsidP="00F23ED1">
      <w:pPr>
        <w:tabs>
          <w:tab w:val="left" w:pos="709"/>
        </w:tabs>
        <w:spacing w:line="228" w:lineRule="auto"/>
        <w:rPr>
          <w:rFonts w:ascii="Times New Roman" w:hAnsi="Times New Roman"/>
          <w:szCs w:val="28"/>
        </w:rPr>
      </w:pPr>
      <w:r>
        <w:rPr>
          <w:rFonts w:ascii="Times New Roman" w:hAnsi="Times New Roman"/>
          <w:szCs w:val="28"/>
        </w:rPr>
        <w:t xml:space="preserve">1.4. </w:t>
      </w:r>
      <w:r w:rsidRPr="00896F00">
        <w:rPr>
          <w:rFonts w:ascii="Times New Roman" w:hAnsi="Times New Roman"/>
          <w:szCs w:val="28"/>
        </w:rPr>
        <w:t>Проект постановления Администрации Смоленской области «Об утверждении критериев отнесения деятельности юридических лиц,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Смоленской области»</w:t>
      </w:r>
      <w:r>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2. По линии Департамента Смоленской области по культуре и туризму:</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2.1. Проект  постановления Администрации Смоленской области «Об утверждении Административного регламента исполнения Департаментом Смоленской области по культуре и туризму государственной функции по осуществлению контроля за соблюдением законодательства об архивном деле на территории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2.2. Проект постановления Администрации Смоленской области «Об утверждении Административного регламента исполнения Департаментом Смоленской области по культуре и туризму государственной функции по осуществлению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на территории Смоленской области». </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lastRenderedPageBreak/>
        <w:t>3. По линии Департамента Смоленской области по сельскому хозяйству и продовольствию:</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3.1. Проект постановления Администрации Смоленской области «О внесении изменений в постановление Администрации Смоленской области от 22.02.2017      № 79»;</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3.2. Проект постановления Администрации Смоленской области «О внесении изменений в постановление Администрации Смоленской области от 01.12.2017      № 800»;</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3.3. Проект постановления Администрации Смоленской области «О внесении изменений в постановление Администрации Смоленской области от 22.02.2017      № 77»;</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3.4. Проект постановления Администрации Смоленской области «О внесении изменений в постановление Администрации Смоленской области  от 22.02.2017       № 75»;</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3.5. Проект постановления Администрации Смоленской области «О внесении изменений в постановление Администрации Смоленской области от 04.07.2017       № 445»;</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3.6. Проект постановления Администрации Смоленской области «О внесении изменений в постановление Администрации Смоленской области от 22.02.2017      № 82»;</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3.7. Проект постановления Администрации Смоленской области «О внесении изменений в постановление Администрации Смоленской области от 29.06.2017      № 431»;</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3.8. Проект постановления Администрации Смоленской области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3.9. Проект постановления Администрации Смоленской области «О внесении изменений в постановление Администрации Смоленской области от 11.07.2017      № 447»;</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3.10. Проект постановления Администрации Смоленской области «О внесении изменений в постановление Администрации Смоленской области от 20.07.2017      № 493»;</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3.11. Проект постановления Администрации Смоленской области «О внесении изменений в постановление Администрации Смоленской области  от 22.02.2017      № 75»;</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3.12. Проект постановления Администрации Смоленской области «О внесении изменений в постановление Администрации Смоленской области от 05.10.2017      № 674»;</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lastRenderedPageBreak/>
        <w:t>3.13. Проект постановления Администрации Смоленской области «О внесении изменений в постановление Администрации Смоленской области от 22.02.2017       № 79»;</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3.14. Проект постановления Администрации Смоленской области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возмещение части затрат на реализацию мер по оздоровлению от вируса лейкоза крупного рогатого скота»;</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3.15. Проект постановления Администрации Смоленской области «Об утверждении порядка предоставления субсидии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поддержку племенного животноводства»;</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3.16. Проект постановления Администрации Смоленской области «Об утверждении Порядка предоставления в 2018 году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возмещение части затрат на закладку и (или) уход  за многолетними плодовыми и (или) ягодными кустарниковыми насаждениями, садами интенсивного типа, плодовыми и (или) ягодными питомниками»;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3.17. Проект постановления Администрации Смоленской области «О внесении изменений в постановление Администрации Смоленской области от 22.02.2017 </w:t>
      </w:r>
      <w:r w:rsidR="00DE5CF8">
        <w:rPr>
          <w:rFonts w:ascii="Times New Roman" w:hAnsi="Times New Roman"/>
          <w:szCs w:val="28"/>
        </w:rPr>
        <w:t xml:space="preserve">      </w:t>
      </w:r>
      <w:r w:rsidRPr="00BD1108">
        <w:rPr>
          <w:rFonts w:ascii="Times New Roman" w:hAnsi="Times New Roman"/>
          <w:szCs w:val="28"/>
        </w:rPr>
        <w:t>№ 80»;</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3.18. Проект постановления Администрации Смоленской области «О внесении изменений в постановление Администрации Смоленской области от 22.02.2017 </w:t>
      </w:r>
      <w:r w:rsidR="00DE5CF8">
        <w:rPr>
          <w:rFonts w:ascii="Times New Roman" w:hAnsi="Times New Roman"/>
          <w:szCs w:val="28"/>
        </w:rPr>
        <w:t xml:space="preserve">     </w:t>
      </w:r>
      <w:r w:rsidRPr="00BD1108">
        <w:rPr>
          <w:rFonts w:ascii="Times New Roman" w:hAnsi="Times New Roman"/>
          <w:szCs w:val="28"/>
        </w:rPr>
        <w:t>№ 81»;</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3.19. Проект постановления Администрации Смоленской области «О внесении изменений в постановление Администрации Смоленской области от 22.02.2017 </w:t>
      </w:r>
      <w:r w:rsidR="00DE5CF8">
        <w:rPr>
          <w:rFonts w:ascii="Times New Roman" w:hAnsi="Times New Roman"/>
          <w:szCs w:val="28"/>
        </w:rPr>
        <w:t xml:space="preserve">     </w:t>
      </w:r>
      <w:r w:rsidRPr="00BD1108">
        <w:rPr>
          <w:rFonts w:ascii="Times New Roman" w:hAnsi="Times New Roman"/>
          <w:szCs w:val="28"/>
        </w:rPr>
        <w:t>№ 74»;</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3.20. Проект постановления Администрации Смоленской области «О внесении изменения в Порядок предоставления субсидии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занимающимся выращиванием льна-долгунца, на возмещение части затрат на приобретение сельскохозяйственной техники и (или) оборудования для производства и (или) первичной переработки льна-долгунца»;</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3.21. 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w:t>
      </w:r>
      <w:r w:rsidRPr="00BD1108">
        <w:rPr>
          <w:rFonts w:ascii="Times New Roman" w:hAnsi="Times New Roman"/>
          <w:szCs w:val="28"/>
        </w:rPr>
        <w:lastRenderedPageBreak/>
        <w:t>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3.22. 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поддержку племенного животноводства»;</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3.23. Проект постановления Администрации Смоленской области «О внесении изменений в Положение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на создание и развитие крестьянского (фермерского) хозяйства начинающим фермерам»;</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3.24. 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3.25. Проект постановления Администрации Смоленской области «О внесении изменений в некоторые нормативные правовые акты Адм</w:t>
      </w:r>
      <w:r w:rsidR="00E062C8">
        <w:rPr>
          <w:rFonts w:ascii="Times New Roman" w:hAnsi="Times New Roman"/>
          <w:szCs w:val="28"/>
        </w:rPr>
        <w:t>инистрации Смоленской области»;</w:t>
      </w:r>
    </w:p>
    <w:p w:rsidR="008B226E" w:rsidRDefault="008B226E" w:rsidP="004F1CC4">
      <w:pPr>
        <w:tabs>
          <w:tab w:val="left" w:pos="709"/>
        </w:tabs>
        <w:spacing w:line="228" w:lineRule="auto"/>
        <w:rPr>
          <w:rFonts w:ascii="Times New Roman" w:hAnsi="Times New Roman"/>
          <w:szCs w:val="28"/>
        </w:rPr>
      </w:pPr>
      <w:r>
        <w:rPr>
          <w:rFonts w:ascii="Times New Roman" w:hAnsi="Times New Roman"/>
          <w:szCs w:val="28"/>
        </w:rPr>
        <w:t xml:space="preserve">3.26. </w:t>
      </w:r>
      <w:r w:rsidRPr="008B226E">
        <w:rPr>
          <w:rFonts w:ascii="Times New Roman" w:hAnsi="Times New Roman"/>
          <w:szCs w:val="28"/>
        </w:rPr>
        <w:t>Проект постановления Администрации Смоленской области «Об утверждении Порядка предоставления иных межбюджетных трансфертов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r w:rsidR="00E062C8">
        <w:rPr>
          <w:rFonts w:ascii="Times New Roman" w:hAnsi="Times New Roman"/>
          <w:szCs w:val="28"/>
        </w:rPr>
        <w:t>;</w:t>
      </w:r>
    </w:p>
    <w:p w:rsidR="00E062C8" w:rsidRDefault="00E062C8" w:rsidP="004F1CC4">
      <w:pPr>
        <w:tabs>
          <w:tab w:val="left" w:pos="709"/>
        </w:tabs>
        <w:spacing w:line="228" w:lineRule="auto"/>
        <w:rPr>
          <w:rFonts w:ascii="Times New Roman" w:hAnsi="Times New Roman"/>
          <w:szCs w:val="28"/>
        </w:rPr>
      </w:pPr>
      <w:r>
        <w:rPr>
          <w:rFonts w:ascii="Times New Roman" w:hAnsi="Times New Roman"/>
          <w:szCs w:val="28"/>
        </w:rPr>
        <w:t xml:space="preserve">3.27. </w:t>
      </w:r>
      <w:r w:rsidRPr="00E062C8">
        <w:rPr>
          <w:rFonts w:ascii="Times New Roman" w:hAnsi="Times New Roman"/>
          <w:szCs w:val="28"/>
        </w:rPr>
        <w:t>Проект постановления Администрации Смоленской области «Об утверждении Порядка предоставления в 2018 году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возмещение части затрат на проведение гидромелиоративных мероприятий»</w:t>
      </w:r>
      <w:r>
        <w:rPr>
          <w:rFonts w:ascii="Times New Roman" w:hAnsi="Times New Roman"/>
          <w:szCs w:val="28"/>
        </w:rPr>
        <w:t>;</w:t>
      </w:r>
    </w:p>
    <w:p w:rsidR="00E062C8" w:rsidRDefault="00E062C8" w:rsidP="004F1CC4">
      <w:pPr>
        <w:tabs>
          <w:tab w:val="left" w:pos="709"/>
        </w:tabs>
        <w:spacing w:line="228" w:lineRule="auto"/>
        <w:rPr>
          <w:rFonts w:ascii="Times New Roman" w:hAnsi="Times New Roman"/>
          <w:szCs w:val="28"/>
        </w:rPr>
      </w:pPr>
      <w:r>
        <w:rPr>
          <w:rFonts w:ascii="Times New Roman" w:hAnsi="Times New Roman"/>
          <w:szCs w:val="28"/>
        </w:rPr>
        <w:lastRenderedPageBreak/>
        <w:t xml:space="preserve">3.28. </w:t>
      </w:r>
      <w:r w:rsidRPr="00E062C8">
        <w:rPr>
          <w:rFonts w:ascii="Times New Roman" w:hAnsi="Times New Roman"/>
          <w:szCs w:val="28"/>
        </w:rPr>
        <w:t>Проект постановления Администрации Смоленской области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оказание несвязанной поддержки в области производства рапса на семена»</w:t>
      </w:r>
      <w:r>
        <w:rPr>
          <w:rFonts w:ascii="Times New Roman" w:hAnsi="Times New Roman"/>
          <w:szCs w:val="28"/>
        </w:rPr>
        <w:t>;</w:t>
      </w:r>
    </w:p>
    <w:p w:rsidR="00055930" w:rsidRDefault="00055930" w:rsidP="004F1CC4">
      <w:pPr>
        <w:tabs>
          <w:tab w:val="left" w:pos="709"/>
        </w:tabs>
        <w:spacing w:line="228" w:lineRule="auto"/>
        <w:rPr>
          <w:rFonts w:ascii="Times New Roman" w:hAnsi="Times New Roman"/>
          <w:szCs w:val="28"/>
        </w:rPr>
      </w:pPr>
      <w:r>
        <w:rPr>
          <w:rFonts w:ascii="Times New Roman" w:hAnsi="Times New Roman"/>
          <w:szCs w:val="28"/>
        </w:rPr>
        <w:t xml:space="preserve">3.29. </w:t>
      </w:r>
      <w:r w:rsidRPr="00055930">
        <w:rPr>
          <w:rFonts w:ascii="Times New Roman" w:hAnsi="Times New Roman"/>
          <w:szCs w:val="28"/>
        </w:rPr>
        <w:t xml:space="preserve">Проект постановления Администрации Смоленской области «О внесении изменений в постановление Администрации Смоленской области от 22.02.2017 </w:t>
      </w:r>
      <w:r w:rsidR="00DE5CF8">
        <w:rPr>
          <w:rFonts w:ascii="Times New Roman" w:hAnsi="Times New Roman"/>
          <w:szCs w:val="28"/>
        </w:rPr>
        <w:t xml:space="preserve">       </w:t>
      </w:r>
      <w:r w:rsidRPr="00055930">
        <w:rPr>
          <w:rFonts w:ascii="Times New Roman" w:hAnsi="Times New Roman"/>
          <w:szCs w:val="28"/>
        </w:rPr>
        <w:t>№ 71»</w:t>
      </w:r>
      <w:r w:rsidR="00670A8B">
        <w:rPr>
          <w:rFonts w:ascii="Times New Roman" w:hAnsi="Times New Roman"/>
          <w:szCs w:val="28"/>
        </w:rPr>
        <w:t>;</w:t>
      </w:r>
    </w:p>
    <w:p w:rsidR="00670A8B" w:rsidRDefault="00670A8B" w:rsidP="004F1CC4">
      <w:pPr>
        <w:tabs>
          <w:tab w:val="left" w:pos="709"/>
        </w:tabs>
        <w:spacing w:line="228" w:lineRule="auto"/>
        <w:rPr>
          <w:rFonts w:ascii="Times New Roman" w:hAnsi="Times New Roman"/>
          <w:szCs w:val="28"/>
        </w:rPr>
      </w:pPr>
      <w:r>
        <w:rPr>
          <w:rFonts w:ascii="Times New Roman" w:hAnsi="Times New Roman"/>
          <w:szCs w:val="28"/>
        </w:rPr>
        <w:t xml:space="preserve">3.30. </w:t>
      </w:r>
      <w:r w:rsidRPr="00670A8B">
        <w:rPr>
          <w:rFonts w:ascii="Times New Roman" w:hAnsi="Times New Roman"/>
          <w:szCs w:val="28"/>
        </w:rPr>
        <w:t>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r>
        <w:rPr>
          <w:rFonts w:ascii="Times New Roman" w:hAnsi="Times New Roman"/>
          <w:szCs w:val="28"/>
        </w:rPr>
        <w:t>;</w:t>
      </w:r>
    </w:p>
    <w:p w:rsidR="00670A8B" w:rsidRDefault="00670A8B" w:rsidP="004F1CC4">
      <w:pPr>
        <w:tabs>
          <w:tab w:val="left" w:pos="709"/>
        </w:tabs>
        <w:spacing w:line="228" w:lineRule="auto"/>
        <w:rPr>
          <w:rFonts w:ascii="Times New Roman" w:hAnsi="Times New Roman"/>
          <w:szCs w:val="28"/>
        </w:rPr>
      </w:pPr>
      <w:r>
        <w:rPr>
          <w:rFonts w:ascii="Times New Roman" w:hAnsi="Times New Roman"/>
          <w:szCs w:val="28"/>
        </w:rPr>
        <w:t xml:space="preserve">3.31. </w:t>
      </w:r>
      <w:r w:rsidRPr="00670A8B">
        <w:rPr>
          <w:rFonts w:ascii="Times New Roman" w:hAnsi="Times New Roman"/>
          <w:szCs w:val="28"/>
        </w:rPr>
        <w:t>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поддержку племенного животноводства»</w:t>
      </w:r>
      <w:r>
        <w:rPr>
          <w:rFonts w:ascii="Times New Roman" w:hAnsi="Times New Roman"/>
          <w:szCs w:val="28"/>
        </w:rPr>
        <w:t>;</w:t>
      </w:r>
    </w:p>
    <w:p w:rsidR="00BB3527" w:rsidRDefault="00BB3527" w:rsidP="004F1CC4">
      <w:pPr>
        <w:tabs>
          <w:tab w:val="left" w:pos="709"/>
        </w:tabs>
        <w:spacing w:line="228" w:lineRule="auto"/>
        <w:rPr>
          <w:rFonts w:ascii="Times New Roman" w:hAnsi="Times New Roman"/>
          <w:szCs w:val="28"/>
        </w:rPr>
      </w:pPr>
      <w:r>
        <w:rPr>
          <w:rFonts w:ascii="Times New Roman" w:hAnsi="Times New Roman"/>
          <w:szCs w:val="28"/>
        </w:rPr>
        <w:t>3.32</w:t>
      </w:r>
      <w:r w:rsidRPr="00BB3527">
        <w:rPr>
          <w:rFonts w:ascii="Times New Roman" w:hAnsi="Times New Roman"/>
          <w:szCs w:val="28"/>
        </w:rPr>
        <w:t>. 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Pr>
          <w:rFonts w:ascii="Times New Roman" w:hAnsi="Times New Roman"/>
          <w:szCs w:val="28"/>
        </w:rPr>
        <w:t>;</w:t>
      </w:r>
    </w:p>
    <w:p w:rsidR="00FE5402" w:rsidRDefault="00FE5402" w:rsidP="004F1CC4">
      <w:pPr>
        <w:tabs>
          <w:tab w:val="left" w:pos="709"/>
        </w:tabs>
        <w:spacing w:line="228" w:lineRule="auto"/>
        <w:rPr>
          <w:rFonts w:ascii="Times New Roman" w:hAnsi="Times New Roman"/>
          <w:szCs w:val="28"/>
        </w:rPr>
      </w:pPr>
      <w:r>
        <w:rPr>
          <w:rFonts w:ascii="Times New Roman" w:hAnsi="Times New Roman"/>
          <w:szCs w:val="28"/>
        </w:rPr>
        <w:t xml:space="preserve">3.33. </w:t>
      </w:r>
      <w:r w:rsidRPr="00FE5402">
        <w:rPr>
          <w:rFonts w:ascii="Times New Roman" w:hAnsi="Times New Roman"/>
          <w:szCs w:val="28"/>
        </w:rPr>
        <w:t>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возмещение части затрат на прирост поголовья молочных коров»</w:t>
      </w:r>
      <w:r w:rsidR="00F216A7">
        <w:rPr>
          <w:rFonts w:ascii="Times New Roman" w:hAnsi="Times New Roman"/>
          <w:szCs w:val="28"/>
        </w:rPr>
        <w:t>;</w:t>
      </w:r>
    </w:p>
    <w:p w:rsidR="007B0A0F" w:rsidRDefault="00F216A7" w:rsidP="007B0A0F">
      <w:pPr>
        <w:tabs>
          <w:tab w:val="left" w:pos="709"/>
        </w:tabs>
        <w:spacing w:line="228" w:lineRule="auto"/>
        <w:rPr>
          <w:rFonts w:ascii="Times New Roman" w:hAnsi="Times New Roman"/>
          <w:szCs w:val="28"/>
        </w:rPr>
      </w:pPr>
      <w:r>
        <w:rPr>
          <w:rFonts w:ascii="Times New Roman" w:hAnsi="Times New Roman"/>
          <w:szCs w:val="28"/>
        </w:rPr>
        <w:t xml:space="preserve">3.34. </w:t>
      </w:r>
      <w:r w:rsidRPr="00F216A7">
        <w:rPr>
          <w:rFonts w:ascii="Times New Roman" w:hAnsi="Times New Roman"/>
          <w:szCs w:val="28"/>
        </w:rPr>
        <w:t>Проект постановления Администрации Смоленской области «О внесении изменения в Порядок предоставления в 2018 году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возмещение части затрат на закладку и (или) уход  за многолетними плодовыми и (или) ягодными кустарниковыми насаждениями, садами интенсивного типа, плодовыми и (или) ягодными питомниками»</w:t>
      </w:r>
      <w:r w:rsidR="007B0A0F">
        <w:rPr>
          <w:rFonts w:ascii="Times New Roman" w:hAnsi="Times New Roman"/>
          <w:szCs w:val="28"/>
        </w:rPr>
        <w:t>;</w:t>
      </w:r>
    </w:p>
    <w:p w:rsidR="007B0A0F" w:rsidRDefault="007B0A0F" w:rsidP="007B0A0F">
      <w:pPr>
        <w:tabs>
          <w:tab w:val="left" w:pos="709"/>
        </w:tabs>
        <w:spacing w:line="228" w:lineRule="auto"/>
        <w:rPr>
          <w:rFonts w:ascii="Times New Roman" w:hAnsi="Times New Roman"/>
          <w:szCs w:val="28"/>
        </w:rPr>
      </w:pPr>
      <w:r>
        <w:rPr>
          <w:rFonts w:ascii="Times New Roman" w:hAnsi="Times New Roman"/>
          <w:szCs w:val="28"/>
        </w:rPr>
        <w:lastRenderedPageBreak/>
        <w:t xml:space="preserve">3.35. </w:t>
      </w:r>
      <w:r w:rsidRPr="007B0A0F">
        <w:rPr>
          <w:rFonts w:ascii="Times New Roman" w:hAnsi="Times New Roman"/>
          <w:szCs w:val="28"/>
        </w:rPr>
        <w:t>Проект постановления Администрации Смоленской области «Об утверждении Порядка предоставления в 2018 году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r>
        <w:rPr>
          <w:rFonts w:ascii="Times New Roman" w:hAnsi="Times New Roman"/>
          <w:szCs w:val="28"/>
        </w:rPr>
        <w:t>;</w:t>
      </w:r>
    </w:p>
    <w:p w:rsidR="007B0A0F" w:rsidRPr="00BD1108" w:rsidRDefault="007B0A0F" w:rsidP="007B0A0F">
      <w:pPr>
        <w:tabs>
          <w:tab w:val="left" w:pos="709"/>
        </w:tabs>
        <w:spacing w:line="228" w:lineRule="auto"/>
        <w:rPr>
          <w:rFonts w:ascii="Times New Roman" w:hAnsi="Times New Roman"/>
          <w:szCs w:val="28"/>
        </w:rPr>
      </w:pPr>
      <w:r>
        <w:rPr>
          <w:rFonts w:ascii="Times New Roman" w:hAnsi="Times New Roman"/>
          <w:szCs w:val="28"/>
        </w:rPr>
        <w:t xml:space="preserve">3.36. </w:t>
      </w:r>
      <w:r w:rsidR="00381300" w:rsidRPr="00381300">
        <w:rPr>
          <w:rFonts w:ascii="Times New Roman" w:hAnsi="Times New Roman"/>
          <w:szCs w:val="28"/>
        </w:rPr>
        <w:t>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и сельскохозяйственных товаропроизводителей, занимающихся выращиванием льна-долгунца) на возмещение части затрат на приобретение сельскохозяйственной техники для производства сельскохозяйственной продукции»</w:t>
      </w:r>
      <w:r w:rsidR="00896F00">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4. По линии Департамента экономического развития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4.1. Проект постановления Администрации Смоленской области «О внесении изменения в Положение о порядке осуществления регионального государственного контроля (надзора) в области розничной продажи алкогольной и спиртосодержащей продукции на территории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4.2. Проект постановления Администрации Смоленской области «О внесении изменений в постановление Администрации Смоленской области от 25.06.2013      № 502»;</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4.3. Проект постановления Администрации Смоленской области «О внесении  изменений в постановление Администрации Смоленской области от 30.06.2014      № 476»;</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4.4. Проект постановления Администрации Смоленской области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розничной продажи алкогольной и спиртосодержащей продукции в Смоленской области»;</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4.5. Проект постановления Администрации Смоленской области «Об утверждении административного регламента исполнения Департаментом экономического развития Смоленской области государственной функции «Осуществление регионального государственного контроля (надзора) в области регулируемых государством цен (тарифов) на товары (услуги), относящихся к полномочиям Департамента экономического развития Смоленской области, на</w:t>
      </w:r>
      <w:r w:rsidR="00670A8B">
        <w:rPr>
          <w:rFonts w:ascii="Times New Roman" w:hAnsi="Times New Roman"/>
          <w:szCs w:val="28"/>
        </w:rPr>
        <w:t xml:space="preserve"> территории Смоленской области»;</w:t>
      </w:r>
    </w:p>
    <w:p w:rsidR="00670A8B" w:rsidRDefault="00670A8B" w:rsidP="004F1CC4">
      <w:pPr>
        <w:tabs>
          <w:tab w:val="left" w:pos="709"/>
        </w:tabs>
        <w:spacing w:line="228" w:lineRule="auto"/>
        <w:rPr>
          <w:rFonts w:ascii="Times New Roman" w:hAnsi="Times New Roman"/>
          <w:szCs w:val="28"/>
        </w:rPr>
      </w:pPr>
      <w:r>
        <w:rPr>
          <w:rFonts w:ascii="Times New Roman" w:hAnsi="Times New Roman"/>
          <w:szCs w:val="28"/>
        </w:rPr>
        <w:t xml:space="preserve">4.6. </w:t>
      </w:r>
      <w:r w:rsidRPr="00670A8B">
        <w:rPr>
          <w:rFonts w:ascii="Times New Roman" w:hAnsi="Times New Roman"/>
          <w:szCs w:val="28"/>
        </w:rPr>
        <w:t>Проект постановления Администрации Смоленской области «О внесении изменений в Порядок осуществления регионального государственного контроля (надзора) в области государственного регулирования цен (тарифов) на товары (услуги) на территории Смоленской области»</w:t>
      </w:r>
      <w:r w:rsidR="00381300">
        <w:rPr>
          <w:rFonts w:ascii="Times New Roman" w:hAnsi="Times New Roman"/>
          <w:szCs w:val="28"/>
        </w:rPr>
        <w:t>;</w:t>
      </w:r>
    </w:p>
    <w:p w:rsidR="00381300" w:rsidRPr="00BD1108" w:rsidRDefault="00381300" w:rsidP="004F1CC4">
      <w:pPr>
        <w:tabs>
          <w:tab w:val="left" w:pos="709"/>
        </w:tabs>
        <w:spacing w:line="228" w:lineRule="auto"/>
        <w:rPr>
          <w:rFonts w:ascii="Times New Roman" w:hAnsi="Times New Roman"/>
          <w:szCs w:val="28"/>
        </w:rPr>
      </w:pPr>
      <w:r>
        <w:rPr>
          <w:rFonts w:ascii="Times New Roman" w:hAnsi="Times New Roman"/>
          <w:szCs w:val="28"/>
        </w:rPr>
        <w:t xml:space="preserve">4.7. </w:t>
      </w:r>
      <w:r w:rsidRPr="00381300">
        <w:rPr>
          <w:rFonts w:ascii="Times New Roman" w:hAnsi="Times New Roman"/>
          <w:szCs w:val="28"/>
        </w:rPr>
        <w:t xml:space="preserve">Проект постановления Администрации Смоленской области «Об утверждении Порядка оформления и содержания заданий на проведение </w:t>
      </w:r>
      <w:r w:rsidRPr="00381300">
        <w:rPr>
          <w:rFonts w:ascii="Times New Roman" w:hAnsi="Times New Roman"/>
          <w:szCs w:val="28"/>
        </w:rPr>
        <w:lastRenderedPageBreak/>
        <w:t>мероприятия по контролю без взаимодействия с юридическими лицами, индивидуальными предпринимателями и оформления результатов мероприятия по контролю без взаимодействия с юридическими лицами, индивидуальными предпринимателями»</w:t>
      </w:r>
      <w:r>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5. По линии Департамента Смоленской области по строительству и жилищно-коммунальному хозяйству:</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5.1. Проект постановления Администрации Смоленской области «О внесении изменений в Порядок определения объема и предоставления субсидии некоммерческой организации «Региональный фонд капитального ремонта многоквартирных домов Смоленской области» для внесения добровольного имущественного взноса (в виде денежных средств)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5.2. Проект постановления Администрации Смоленской области «О внесении изменения в Положение, регулирующее предоставление из областного бюджета субсидий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2014 - 2020 годы 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5.3. Проект постановления Администрации Смоленской области «О внесении изменений в Положение, регулирующее предоставление из областного бюджета субсидий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w:t>
      </w:r>
      <w:r w:rsidR="00F553D1">
        <w:rPr>
          <w:rFonts w:ascii="Times New Roman" w:hAnsi="Times New Roman"/>
          <w:szCs w:val="28"/>
        </w:rPr>
        <w:t>на тепловую энергию (мощность)»;</w:t>
      </w:r>
    </w:p>
    <w:p w:rsidR="00F553D1" w:rsidRPr="00BD1108" w:rsidRDefault="00F553D1" w:rsidP="004F1CC4">
      <w:pPr>
        <w:tabs>
          <w:tab w:val="left" w:pos="709"/>
        </w:tabs>
        <w:spacing w:line="228" w:lineRule="auto"/>
        <w:rPr>
          <w:rFonts w:ascii="Times New Roman" w:hAnsi="Times New Roman"/>
          <w:szCs w:val="28"/>
        </w:rPr>
      </w:pPr>
      <w:r>
        <w:rPr>
          <w:rFonts w:ascii="Times New Roman" w:hAnsi="Times New Roman"/>
          <w:szCs w:val="28"/>
        </w:rPr>
        <w:t xml:space="preserve">5.4. </w:t>
      </w:r>
      <w:r w:rsidRPr="00F553D1">
        <w:rPr>
          <w:rFonts w:ascii="Times New Roman" w:hAnsi="Times New Roman"/>
          <w:szCs w:val="28"/>
        </w:rPr>
        <w:t>Проект постановления Администрации Смоленской области «Об утверждении Порядка проведения отбора газораспределительной  организации, уполномоченной на поставку сжиженных углеводородных газов для бытовых нужд населения по регулируемым ценам»</w:t>
      </w:r>
      <w:r>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6. По линии Департамента Смоленской области по социальному развитию:</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6.1. Проект постановления Администрации Смоленской области «Об утверждении Административного регламента Департамента Смоленской области по социальному развитию по исполнению государственной функции «Осуществление регионального государственного контроля (надзора) в сфере социального обслуживания граждан и осуществление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граждан на территории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lastRenderedPageBreak/>
        <w:t>6.2. Проект постановления Администрации Смоленской области «Об утверждении Административного регламента Департамента Смоленской области по социальному развитию по исполнению государственной функции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в отношении организаций отдыха детей и их оздоровления, расположенных на территории Смоленской области (за исключением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7. По линии Департамента инвестиционного развития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7.1. Проект постановления Администрации Смоленской области «О внесении изменений в постановление Администрации Смоленской области от 27.12.2017      № 917»;</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7.2. Проект постановления Администрации Смоленской области «Об утверждении Порядка определения объема и условий предоставления субсидий некоммерческим организациям, не являющимся государственными (муниципальными) учреждениями, на реализацию мероприятий в целях формирования и развития отдельных кластеров на территории Смоленской области, в том числе в сфере сельского хозяйства,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на 2014-2020 годы»;</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7.3. Проект постановления Администрации Смоленской области «О внесении изменений в постановление Администрации Смоленской области от 10.03.2017      № 126»;</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7.4. Проект постановления Администрации Смоленской области «Об утверждении Положения о порядке и условиях присвоения и прекращения статуса частного индустриального парка»;</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7.5. Проект постановления Администрации Смоленской области «О внесении изменений в постановление Администрации Смоленской области от 29.11.2017 </w:t>
      </w:r>
      <w:r w:rsidR="00DE5CF8">
        <w:rPr>
          <w:rFonts w:ascii="Times New Roman" w:hAnsi="Times New Roman"/>
          <w:szCs w:val="28"/>
        </w:rPr>
        <w:t xml:space="preserve">      </w:t>
      </w:r>
      <w:r w:rsidRPr="00BD1108">
        <w:rPr>
          <w:rFonts w:ascii="Times New Roman" w:hAnsi="Times New Roman"/>
          <w:szCs w:val="28"/>
        </w:rPr>
        <w:t>№ 791»;</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7.6. Проект областного закона «О внесении изменений в областной закон «О введении в действие патентной системы налогообложения и применении ее индивидуальными предпринимателями на территории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7.7.  Проект постановления Администрации Смоленской области «О конкурсном отборе управляющих компаний (застройщиков) частных индустриальных (промышленных) парков в целях включения  их инвестиционных проектов по созданию и (или) развитию частных индустриальных (промышленных) парков в заявку Смоленской области на получение субсидии из федерального бюджета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7.8. Проект постановления Администрации Смоленской области «О внесении изменений в постановление Администрации Смоленско</w:t>
      </w:r>
      <w:r w:rsidR="00E062C8">
        <w:rPr>
          <w:rFonts w:ascii="Times New Roman" w:hAnsi="Times New Roman"/>
          <w:szCs w:val="28"/>
        </w:rPr>
        <w:t xml:space="preserve">й области от 31.10.2017 </w:t>
      </w:r>
      <w:r w:rsidR="00DE5CF8">
        <w:rPr>
          <w:rFonts w:ascii="Times New Roman" w:hAnsi="Times New Roman"/>
          <w:szCs w:val="28"/>
        </w:rPr>
        <w:t xml:space="preserve">      </w:t>
      </w:r>
      <w:r w:rsidR="00E062C8">
        <w:rPr>
          <w:rFonts w:ascii="Times New Roman" w:hAnsi="Times New Roman"/>
          <w:szCs w:val="28"/>
        </w:rPr>
        <w:t>№ 724»;</w:t>
      </w:r>
    </w:p>
    <w:p w:rsidR="00E062C8" w:rsidRDefault="00E062C8" w:rsidP="004F1CC4">
      <w:pPr>
        <w:tabs>
          <w:tab w:val="left" w:pos="709"/>
        </w:tabs>
        <w:spacing w:line="228" w:lineRule="auto"/>
        <w:rPr>
          <w:rFonts w:ascii="Times New Roman" w:hAnsi="Times New Roman"/>
          <w:szCs w:val="28"/>
        </w:rPr>
      </w:pPr>
      <w:r>
        <w:rPr>
          <w:rFonts w:ascii="Times New Roman" w:hAnsi="Times New Roman"/>
          <w:szCs w:val="28"/>
        </w:rPr>
        <w:lastRenderedPageBreak/>
        <w:t xml:space="preserve">7.9. </w:t>
      </w:r>
      <w:r w:rsidRPr="00E062C8">
        <w:rPr>
          <w:rFonts w:ascii="Times New Roman" w:hAnsi="Times New Roman"/>
          <w:szCs w:val="28"/>
        </w:rPr>
        <w:t xml:space="preserve">Проект постановления Администрации Смоленской области «О внесении изменений в постановление Администрации Смоленской области от 06.11.2015 </w:t>
      </w:r>
      <w:r w:rsidR="00DE5CF8">
        <w:rPr>
          <w:rFonts w:ascii="Times New Roman" w:hAnsi="Times New Roman"/>
          <w:szCs w:val="28"/>
        </w:rPr>
        <w:t xml:space="preserve">      </w:t>
      </w:r>
      <w:r w:rsidRPr="00E062C8">
        <w:rPr>
          <w:rFonts w:ascii="Times New Roman" w:hAnsi="Times New Roman"/>
          <w:szCs w:val="28"/>
        </w:rPr>
        <w:t>№ 683»</w:t>
      </w:r>
      <w:r>
        <w:rPr>
          <w:rFonts w:ascii="Times New Roman" w:hAnsi="Times New Roman"/>
          <w:szCs w:val="28"/>
        </w:rPr>
        <w:t>;</w:t>
      </w:r>
    </w:p>
    <w:p w:rsidR="00E062C8" w:rsidRDefault="00E062C8" w:rsidP="004F1CC4">
      <w:pPr>
        <w:tabs>
          <w:tab w:val="left" w:pos="709"/>
        </w:tabs>
        <w:spacing w:line="228" w:lineRule="auto"/>
        <w:rPr>
          <w:rFonts w:ascii="Times New Roman" w:hAnsi="Times New Roman"/>
          <w:szCs w:val="28"/>
        </w:rPr>
      </w:pPr>
      <w:r>
        <w:rPr>
          <w:rFonts w:ascii="Times New Roman" w:hAnsi="Times New Roman"/>
          <w:szCs w:val="28"/>
        </w:rPr>
        <w:t xml:space="preserve">7.10. </w:t>
      </w:r>
      <w:r w:rsidRPr="00E062C8">
        <w:rPr>
          <w:rFonts w:ascii="Times New Roman" w:hAnsi="Times New Roman"/>
          <w:szCs w:val="28"/>
        </w:rPr>
        <w:t xml:space="preserve">Проект постановления Администрации Смоленской области «О внесении изменений в постановление Администрации Смоленской области от 25.09.2015 </w:t>
      </w:r>
      <w:r w:rsidR="00DE5CF8">
        <w:rPr>
          <w:rFonts w:ascii="Times New Roman" w:hAnsi="Times New Roman"/>
          <w:szCs w:val="28"/>
        </w:rPr>
        <w:t xml:space="preserve">      </w:t>
      </w:r>
      <w:r w:rsidRPr="00E062C8">
        <w:rPr>
          <w:rFonts w:ascii="Times New Roman" w:hAnsi="Times New Roman"/>
          <w:szCs w:val="28"/>
        </w:rPr>
        <w:t>№ 610»</w:t>
      </w:r>
      <w:r>
        <w:rPr>
          <w:rFonts w:ascii="Times New Roman" w:hAnsi="Times New Roman"/>
          <w:szCs w:val="28"/>
        </w:rPr>
        <w:t>;</w:t>
      </w:r>
    </w:p>
    <w:p w:rsidR="00E062C8" w:rsidRDefault="00E062C8" w:rsidP="004F1CC4">
      <w:pPr>
        <w:tabs>
          <w:tab w:val="left" w:pos="709"/>
        </w:tabs>
        <w:spacing w:line="228" w:lineRule="auto"/>
        <w:rPr>
          <w:rFonts w:ascii="Times New Roman" w:hAnsi="Times New Roman"/>
          <w:szCs w:val="28"/>
        </w:rPr>
      </w:pPr>
      <w:r>
        <w:rPr>
          <w:rFonts w:ascii="Times New Roman" w:hAnsi="Times New Roman"/>
          <w:szCs w:val="28"/>
        </w:rPr>
        <w:t xml:space="preserve">7.11. </w:t>
      </w:r>
      <w:r w:rsidRPr="00E062C8">
        <w:rPr>
          <w:rFonts w:ascii="Times New Roman" w:hAnsi="Times New Roman"/>
          <w:szCs w:val="28"/>
        </w:rPr>
        <w:t>Проект постановления Администрации Смоленской области «О внесении изменений в Порядок проведения экономической экспертизы и отбора инвестиционных проектов для включения в перечень приоритетных инвестиционных проектов Смоленской области»</w:t>
      </w:r>
      <w:r w:rsidR="00BB3527">
        <w:rPr>
          <w:rFonts w:ascii="Times New Roman" w:hAnsi="Times New Roman"/>
          <w:szCs w:val="28"/>
        </w:rPr>
        <w:t>;</w:t>
      </w:r>
    </w:p>
    <w:p w:rsidR="00BB3527" w:rsidRDefault="00BB3527" w:rsidP="004F1CC4">
      <w:pPr>
        <w:tabs>
          <w:tab w:val="left" w:pos="709"/>
        </w:tabs>
        <w:spacing w:line="228" w:lineRule="auto"/>
        <w:rPr>
          <w:rFonts w:ascii="Times New Roman" w:hAnsi="Times New Roman"/>
          <w:szCs w:val="28"/>
        </w:rPr>
      </w:pPr>
      <w:r>
        <w:rPr>
          <w:rFonts w:ascii="Times New Roman" w:hAnsi="Times New Roman"/>
          <w:szCs w:val="28"/>
        </w:rPr>
        <w:t xml:space="preserve">7.12. </w:t>
      </w:r>
      <w:r w:rsidRPr="00BB3527">
        <w:rPr>
          <w:rFonts w:ascii="Times New Roman" w:hAnsi="Times New Roman"/>
          <w:szCs w:val="28"/>
        </w:rPr>
        <w:t xml:space="preserve">Проект постановления Администрации Смоленской области «О внесении изменений в постановление Администрации Смоленской области от 25.10.2017 </w:t>
      </w:r>
      <w:r w:rsidR="00DE5CF8">
        <w:rPr>
          <w:rFonts w:ascii="Times New Roman" w:hAnsi="Times New Roman"/>
          <w:szCs w:val="28"/>
        </w:rPr>
        <w:t xml:space="preserve">      </w:t>
      </w:r>
      <w:r w:rsidRPr="00BB3527">
        <w:rPr>
          <w:rFonts w:ascii="Times New Roman" w:hAnsi="Times New Roman"/>
          <w:szCs w:val="28"/>
        </w:rPr>
        <w:t>№ 709»</w:t>
      </w:r>
      <w:r w:rsidR="00381300">
        <w:rPr>
          <w:rFonts w:ascii="Times New Roman" w:hAnsi="Times New Roman"/>
          <w:szCs w:val="28"/>
        </w:rPr>
        <w:t>;</w:t>
      </w:r>
    </w:p>
    <w:p w:rsidR="00381300" w:rsidRPr="00BD1108" w:rsidRDefault="00381300" w:rsidP="004F1CC4">
      <w:pPr>
        <w:tabs>
          <w:tab w:val="left" w:pos="709"/>
        </w:tabs>
        <w:spacing w:line="228" w:lineRule="auto"/>
        <w:rPr>
          <w:rFonts w:ascii="Times New Roman" w:hAnsi="Times New Roman"/>
          <w:szCs w:val="28"/>
        </w:rPr>
      </w:pPr>
      <w:r>
        <w:rPr>
          <w:rFonts w:ascii="Times New Roman" w:hAnsi="Times New Roman"/>
          <w:szCs w:val="28"/>
        </w:rPr>
        <w:t xml:space="preserve">7.13. </w:t>
      </w:r>
      <w:r w:rsidRPr="00381300">
        <w:rPr>
          <w:rFonts w:ascii="Times New Roman" w:hAnsi="Times New Roman"/>
          <w:szCs w:val="28"/>
        </w:rPr>
        <w:t>Проект постановления Администрации Смоленской области «Об утверждении Порядка определения объема и предоставления субсидий микрокредитной компании «Смоленский областной фонд поддержки предпринимательства» на предоставление финансовой поддержки в форме займов субъектам деятельности в сфере промышленности, расположенным и зарегистрированным на территории Смоленской области, в рамках реализации областной государственной программы «Развитие промышленности Смоленской области и повышение ее конкурентоспособности» на 2016 – 2020 годы»</w:t>
      </w:r>
      <w:r w:rsidR="00057478">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8. По линии Департамента Смоленской области по транспорту и дорожному хозяйству:</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8.1. Проект постановления Администрации Смоленской области «О внесении изменений в Порядок формирования и ведения реестра лиц, осуществляющих деятельность по перемещению транспортных средств на специализированную стоянку, хранению транспортных средств на специализированной стоянке и их возврату»;</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8.2. Проект постановления Администрации См</w:t>
      </w:r>
      <w:r w:rsidR="007A4B49">
        <w:rPr>
          <w:rFonts w:ascii="Times New Roman" w:hAnsi="Times New Roman"/>
          <w:szCs w:val="28"/>
        </w:rPr>
        <w:t>оленской области «Об утверждении</w:t>
      </w:r>
      <w:r w:rsidRPr="00BD1108">
        <w:rPr>
          <w:rFonts w:ascii="Times New Roman" w:hAnsi="Times New Roman"/>
          <w:szCs w:val="28"/>
        </w:rPr>
        <w:t xml:space="preserve"> Административного регламента исполнения Департаментом Смоленской области по транспорту и дорожному хозяйству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предусмотренных частями 1.4 и 16 статьи 9 Федерального закона «О внесении изменений в отдельные законодательные акты Российской Федерации», а также правилами перевозок пассажиров и багажа легковым такси и Уставом автомобильного транспорта и городского наземного электрического транспорта, на территории Смоленской области»;</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8.3. Проект постановления  Администрации  Смоленской  области  «Об утверждении Административного регламента предоставления Департаментом Смоленской области по  транспорту  и дорожному хозяйству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Смоленской области».</w:t>
      </w:r>
    </w:p>
    <w:p w:rsidR="00111F68" w:rsidRPr="00BD1108" w:rsidRDefault="00111F68" w:rsidP="004F1CC4">
      <w:pPr>
        <w:tabs>
          <w:tab w:val="left" w:pos="709"/>
        </w:tabs>
        <w:spacing w:line="228" w:lineRule="auto"/>
        <w:rPr>
          <w:rFonts w:ascii="Times New Roman" w:hAnsi="Times New Roman"/>
          <w:szCs w:val="28"/>
        </w:rPr>
      </w:pP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lastRenderedPageBreak/>
        <w:t>9. По линии Департамента имущественных и земельных отношений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9.1. Проект постановления Администрации Смоленской области «О внесении изменений в постановление Администрации Смоленской области от 23.10.2014      № 725»;</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9.2. Проект постановления Администрации Смоленской области «О внесении изменений в Положение о порядке сдачи в аренду земельных участков, находящихся в государственной собственности Смоленской области»;</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9.3. Проект постановления Администрации Смоленской области «Об утверждении Положения о порядке и условиях участия Смоленской области в хозяйственных обществах, в которых вправе участвовать Смоленская область как субъект Российской Федерации»;</w:t>
      </w:r>
    </w:p>
    <w:p w:rsidR="00381300" w:rsidRDefault="00381300" w:rsidP="004F1CC4">
      <w:pPr>
        <w:tabs>
          <w:tab w:val="left" w:pos="709"/>
        </w:tabs>
        <w:spacing w:line="228" w:lineRule="auto"/>
        <w:rPr>
          <w:rFonts w:ascii="Times New Roman" w:hAnsi="Times New Roman"/>
          <w:szCs w:val="28"/>
        </w:rPr>
      </w:pPr>
      <w:r>
        <w:rPr>
          <w:rFonts w:ascii="Times New Roman" w:hAnsi="Times New Roman"/>
          <w:szCs w:val="28"/>
        </w:rPr>
        <w:t xml:space="preserve">9.4. </w:t>
      </w:r>
      <w:r w:rsidRPr="00381300">
        <w:rPr>
          <w:rFonts w:ascii="Times New Roman" w:hAnsi="Times New Roman"/>
          <w:szCs w:val="28"/>
        </w:rPr>
        <w:t xml:space="preserve">Проект постановления Администрации Смоленской области  «О внесении изменений в постановление Администрации Смоленской области от 20.04.2018 </w:t>
      </w:r>
      <w:r w:rsidR="00DE5CF8">
        <w:rPr>
          <w:rFonts w:ascii="Times New Roman" w:hAnsi="Times New Roman"/>
          <w:szCs w:val="28"/>
        </w:rPr>
        <w:t xml:space="preserve">        </w:t>
      </w:r>
      <w:r w:rsidRPr="00381300">
        <w:rPr>
          <w:rFonts w:ascii="Times New Roman" w:hAnsi="Times New Roman"/>
          <w:szCs w:val="28"/>
        </w:rPr>
        <w:t>№ 252»</w:t>
      </w:r>
      <w:r w:rsidR="00240289">
        <w:rPr>
          <w:rFonts w:ascii="Times New Roman" w:hAnsi="Times New Roman"/>
          <w:szCs w:val="28"/>
        </w:rPr>
        <w:t>;</w:t>
      </w:r>
    </w:p>
    <w:p w:rsidR="00240289" w:rsidRPr="00BD1108" w:rsidRDefault="00240289" w:rsidP="004F1CC4">
      <w:pPr>
        <w:tabs>
          <w:tab w:val="left" w:pos="709"/>
        </w:tabs>
        <w:spacing w:line="228" w:lineRule="auto"/>
        <w:rPr>
          <w:rFonts w:ascii="Times New Roman" w:hAnsi="Times New Roman"/>
          <w:szCs w:val="28"/>
        </w:rPr>
      </w:pPr>
      <w:r>
        <w:rPr>
          <w:rFonts w:ascii="Times New Roman" w:hAnsi="Times New Roman"/>
          <w:szCs w:val="28"/>
        </w:rPr>
        <w:t xml:space="preserve">9.5. </w:t>
      </w:r>
      <w:r w:rsidRPr="00240289">
        <w:rPr>
          <w:rFonts w:ascii="Times New Roman" w:hAnsi="Times New Roman"/>
          <w:szCs w:val="28"/>
        </w:rPr>
        <w:t>Проект областного закона «О внесении изменений в областной закон «О предельных максимальных ценах кадастровых работ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территории Смоленской области»</w:t>
      </w:r>
      <w:r>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10. По линии Департамента Смоленской области по образованию и науке:</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10.1. Проект постановления Администрации Смоленской области «Об утверждении  Порядка предоставления субсидии корпоративным некоммерческим организациям на выявление, развитие и профессиональную ориентацию мотивированных детей и молодежи в рамках областной государственной программы «Развитие образования в Смоленской области» 2014 - 2020 годы»;</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10.2. Проект постановления Администрации Смоленской области «О грантах, предоставляемых из областного бюджета в форме субсидий некоммерческим образовательным организациям, не являющимся казенными учреждениями, находящимся в ведении федеральных органов государственной власти, на финансовое обеспечение реализации образовательных программ среднего профессионального образования»;</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10.3. Проект постановления Администрации Смоленской области «О внесении изменений в Порядок определения объема и предоставления субсидий некоммерческим корпоративным организациям на выявление, развитие и профессиональную ориентацию мотивированных детей и молодежи Смоленской области в рамках реализации областной государственной программы «Развитие образования в Смоленско</w:t>
      </w:r>
      <w:r w:rsidR="00990398">
        <w:rPr>
          <w:rFonts w:ascii="Times New Roman" w:hAnsi="Times New Roman"/>
          <w:szCs w:val="28"/>
        </w:rPr>
        <w:t>й области» на 2014 - 2020 годы»;</w:t>
      </w:r>
    </w:p>
    <w:p w:rsidR="00990398" w:rsidRDefault="00990398" w:rsidP="004F1CC4">
      <w:pPr>
        <w:tabs>
          <w:tab w:val="left" w:pos="709"/>
        </w:tabs>
        <w:spacing w:line="228" w:lineRule="auto"/>
        <w:rPr>
          <w:rFonts w:ascii="Times New Roman" w:hAnsi="Times New Roman"/>
          <w:szCs w:val="28"/>
        </w:rPr>
      </w:pPr>
      <w:r>
        <w:rPr>
          <w:rFonts w:ascii="Times New Roman" w:hAnsi="Times New Roman"/>
          <w:szCs w:val="28"/>
        </w:rPr>
        <w:t xml:space="preserve">10.4. </w:t>
      </w:r>
      <w:r w:rsidRPr="00990398">
        <w:rPr>
          <w:rFonts w:ascii="Times New Roman" w:hAnsi="Times New Roman"/>
          <w:szCs w:val="28"/>
        </w:rPr>
        <w:t xml:space="preserve">Проект постановления Администрации Смоленской области «О внесении изменений в постановление Администрации Смоленской области от 05.03.2010 </w:t>
      </w:r>
      <w:r w:rsidR="006241CA">
        <w:rPr>
          <w:rFonts w:ascii="Times New Roman" w:hAnsi="Times New Roman"/>
          <w:szCs w:val="28"/>
        </w:rPr>
        <w:t xml:space="preserve">       </w:t>
      </w:r>
      <w:r w:rsidRPr="00990398">
        <w:rPr>
          <w:rFonts w:ascii="Times New Roman" w:hAnsi="Times New Roman"/>
          <w:szCs w:val="28"/>
        </w:rPr>
        <w:t>№ 92»</w:t>
      </w:r>
      <w:r>
        <w:rPr>
          <w:rFonts w:ascii="Times New Roman" w:hAnsi="Times New Roman"/>
          <w:szCs w:val="28"/>
        </w:rPr>
        <w:t>;</w:t>
      </w:r>
    </w:p>
    <w:p w:rsidR="00990398" w:rsidRDefault="00990398" w:rsidP="004F1CC4">
      <w:pPr>
        <w:tabs>
          <w:tab w:val="left" w:pos="709"/>
        </w:tabs>
        <w:spacing w:line="228" w:lineRule="auto"/>
        <w:rPr>
          <w:rFonts w:ascii="Times New Roman" w:hAnsi="Times New Roman"/>
          <w:szCs w:val="28"/>
        </w:rPr>
      </w:pPr>
      <w:r>
        <w:rPr>
          <w:rFonts w:ascii="Times New Roman" w:hAnsi="Times New Roman"/>
          <w:szCs w:val="28"/>
        </w:rPr>
        <w:t xml:space="preserve">10.5. </w:t>
      </w:r>
      <w:r w:rsidRPr="00990398">
        <w:rPr>
          <w:rFonts w:ascii="Times New Roman" w:hAnsi="Times New Roman"/>
          <w:szCs w:val="28"/>
        </w:rPr>
        <w:t xml:space="preserve">Проект постановления Администрации Смоленской области «О внесении изменений в постановление Администрации Смоленской области от 24.04.2014 </w:t>
      </w:r>
      <w:r w:rsidR="006241CA">
        <w:rPr>
          <w:rFonts w:ascii="Times New Roman" w:hAnsi="Times New Roman"/>
          <w:szCs w:val="28"/>
        </w:rPr>
        <w:t xml:space="preserve">      </w:t>
      </w:r>
      <w:r w:rsidRPr="00990398">
        <w:rPr>
          <w:rFonts w:ascii="Times New Roman" w:hAnsi="Times New Roman"/>
          <w:szCs w:val="28"/>
        </w:rPr>
        <w:t>№ 305»</w:t>
      </w:r>
      <w:r>
        <w:rPr>
          <w:rFonts w:ascii="Times New Roman" w:hAnsi="Times New Roman"/>
          <w:szCs w:val="28"/>
        </w:rPr>
        <w:t>;</w:t>
      </w:r>
    </w:p>
    <w:p w:rsidR="00990398" w:rsidRDefault="00990398" w:rsidP="004F1CC4">
      <w:pPr>
        <w:tabs>
          <w:tab w:val="left" w:pos="709"/>
        </w:tabs>
        <w:spacing w:line="228" w:lineRule="auto"/>
        <w:rPr>
          <w:rFonts w:ascii="Times New Roman" w:hAnsi="Times New Roman"/>
          <w:szCs w:val="28"/>
        </w:rPr>
      </w:pPr>
      <w:r>
        <w:rPr>
          <w:rFonts w:ascii="Times New Roman" w:hAnsi="Times New Roman"/>
          <w:szCs w:val="28"/>
        </w:rPr>
        <w:t xml:space="preserve">10.6. </w:t>
      </w:r>
      <w:r w:rsidRPr="00990398">
        <w:rPr>
          <w:rFonts w:ascii="Times New Roman" w:hAnsi="Times New Roman"/>
          <w:szCs w:val="28"/>
        </w:rPr>
        <w:t xml:space="preserve">Проект постановления Администрации Смоленской области «О внесении изменений в постановление Администрации Смоленской области от 23.06.2014 </w:t>
      </w:r>
      <w:r w:rsidR="006241CA">
        <w:rPr>
          <w:rFonts w:ascii="Times New Roman" w:hAnsi="Times New Roman"/>
          <w:szCs w:val="28"/>
        </w:rPr>
        <w:t xml:space="preserve">      </w:t>
      </w:r>
      <w:r w:rsidRPr="00990398">
        <w:rPr>
          <w:rFonts w:ascii="Times New Roman" w:hAnsi="Times New Roman"/>
          <w:szCs w:val="28"/>
        </w:rPr>
        <w:t>№ 446»</w:t>
      </w:r>
      <w:r w:rsidR="00BB3527">
        <w:rPr>
          <w:rFonts w:ascii="Times New Roman" w:hAnsi="Times New Roman"/>
          <w:szCs w:val="28"/>
        </w:rPr>
        <w:t>;</w:t>
      </w:r>
    </w:p>
    <w:p w:rsidR="00990398" w:rsidRPr="00BD1108" w:rsidRDefault="00990398" w:rsidP="004F1CC4">
      <w:pPr>
        <w:tabs>
          <w:tab w:val="left" w:pos="709"/>
        </w:tabs>
        <w:spacing w:line="228" w:lineRule="auto"/>
        <w:rPr>
          <w:rFonts w:ascii="Times New Roman" w:hAnsi="Times New Roman"/>
          <w:szCs w:val="28"/>
        </w:rPr>
      </w:pPr>
      <w:r>
        <w:rPr>
          <w:rFonts w:ascii="Times New Roman" w:hAnsi="Times New Roman"/>
          <w:szCs w:val="28"/>
        </w:rPr>
        <w:lastRenderedPageBreak/>
        <w:t xml:space="preserve">10.7. </w:t>
      </w:r>
      <w:r w:rsidR="00BB3527" w:rsidRPr="00BB3527">
        <w:rPr>
          <w:rFonts w:ascii="Times New Roman" w:hAnsi="Times New Roman"/>
          <w:szCs w:val="28"/>
        </w:rPr>
        <w:t>Проект постановления Администрации Смоленской области «О внесении изменений в Порядок определения объема и предоставления субсидий некоммерческим корпоративным организациям на выявление, развитие и профессиональную ориентацию мотивированных детей и молодежи Смоленской области в рамках реализации областной государственной программы «Развитие образования в Смоленской области» на 2014 - 2020 годы»</w:t>
      </w:r>
      <w:r w:rsidR="00BB3527">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11. По линии Департамента Смоленской области по внутренней политике:</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11.1. Проект постановления Администрации Смоленской области «Об утверждении Порядка определения объема и предоставления субсидий из областного бюджета социально ориентированным некоммерческим организациям, в том числе в рамках областного закона от 22 июня 2007 года №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 на 2014 – 2020 годы.</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12. По линии Департамента Смоленской области по природным ресурсам и экологии: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12.1 Проект постановления Администрации Смоленской области «Об утверждении Порядка предоставления субсидий в рамках реализации областной государственной программы «Охрана окружающей среды и рациональное использование природных ресурсов в Смоленской области» на 2014-2020 годы юридическим лицам (за исключением государственных (муниципальных) учреждений) на возмещение затрат, связанных с организацией раздельного накопления твердых коммунальных отходов;</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12.2. Проект постановления Администрации Смоленской области «Об утверждении Административного регламента исполнения Департаментом Смоленской области по природным ресурсам и экологии государственной функции «Осуществление регионального государственного экологического надзора (государственного надзора за геологическим изучением, рациональным использованием и охраной недр,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при осуществлении хозяйственной и иной деятельности, за исключением деятельности с использованием объектов, подлежащих федеральному государст</w:t>
      </w:r>
      <w:r w:rsidR="00381300">
        <w:rPr>
          <w:rFonts w:ascii="Times New Roman" w:hAnsi="Times New Roman"/>
          <w:szCs w:val="28"/>
        </w:rPr>
        <w:t>венному экологическому надзору»;</w:t>
      </w:r>
    </w:p>
    <w:p w:rsidR="00381300" w:rsidRDefault="00381300" w:rsidP="004F1CC4">
      <w:pPr>
        <w:tabs>
          <w:tab w:val="left" w:pos="709"/>
        </w:tabs>
        <w:spacing w:line="228" w:lineRule="auto"/>
        <w:rPr>
          <w:rFonts w:ascii="Times New Roman" w:hAnsi="Times New Roman"/>
          <w:szCs w:val="28"/>
        </w:rPr>
      </w:pPr>
      <w:r>
        <w:rPr>
          <w:rFonts w:ascii="Times New Roman" w:hAnsi="Times New Roman"/>
          <w:szCs w:val="28"/>
        </w:rPr>
        <w:t xml:space="preserve">12.3. </w:t>
      </w:r>
      <w:r w:rsidRPr="00381300">
        <w:rPr>
          <w:rFonts w:ascii="Times New Roman" w:hAnsi="Times New Roman"/>
          <w:szCs w:val="28"/>
        </w:rPr>
        <w:t>Проект постановления Администрации Смоленской области «Об утверждении Порядка предоставления на территории Смоленской области участков недр местного значения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w:t>
      </w:r>
      <w:r>
        <w:rPr>
          <w:rFonts w:ascii="Times New Roman" w:hAnsi="Times New Roman"/>
          <w:szCs w:val="28"/>
        </w:rPr>
        <w:t>;</w:t>
      </w:r>
    </w:p>
    <w:p w:rsidR="00381300" w:rsidRDefault="00381300" w:rsidP="004F1CC4">
      <w:pPr>
        <w:tabs>
          <w:tab w:val="left" w:pos="709"/>
        </w:tabs>
        <w:spacing w:line="228" w:lineRule="auto"/>
        <w:rPr>
          <w:rFonts w:ascii="Times New Roman" w:hAnsi="Times New Roman"/>
          <w:szCs w:val="28"/>
        </w:rPr>
      </w:pPr>
      <w:r>
        <w:rPr>
          <w:rFonts w:ascii="Times New Roman" w:hAnsi="Times New Roman"/>
          <w:szCs w:val="28"/>
        </w:rPr>
        <w:t xml:space="preserve">12.4. </w:t>
      </w:r>
      <w:r w:rsidRPr="00381300">
        <w:rPr>
          <w:rFonts w:ascii="Times New Roman" w:hAnsi="Times New Roman"/>
          <w:szCs w:val="28"/>
        </w:rPr>
        <w:t xml:space="preserve">Проект постановления Администрации Смоленской области «Об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«Предоставление на территории Смоленской области участков недр местного значения в пользование для геологического изучения в целях поисков и оценки </w:t>
      </w:r>
      <w:r w:rsidRPr="00381300">
        <w:rPr>
          <w:rFonts w:ascii="Times New Roman" w:hAnsi="Times New Roman"/>
          <w:szCs w:val="28"/>
        </w:rPr>
        <w:lastRenderedPageBreak/>
        <w:t>подземных вод, для добычи подземных вод или  для геологического изучения в целях поисков и оценки подземных вод и их добычи»</w:t>
      </w:r>
      <w:r>
        <w:rPr>
          <w:rFonts w:ascii="Times New Roman" w:hAnsi="Times New Roman"/>
          <w:szCs w:val="28"/>
        </w:rPr>
        <w:t>;</w:t>
      </w:r>
    </w:p>
    <w:p w:rsidR="00381300" w:rsidRPr="00BD1108" w:rsidRDefault="00381300" w:rsidP="004F1CC4">
      <w:pPr>
        <w:tabs>
          <w:tab w:val="left" w:pos="709"/>
        </w:tabs>
        <w:spacing w:line="228" w:lineRule="auto"/>
        <w:rPr>
          <w:rFonts w:ascii="Times New Roman" w:hAnsi="Times New Roman"/>
          <w:szCs w:val="28"/>
        </w:rPr>
      </w:pPr>
      <w:r>
        <w:rPr>
          <w:rFonts w:ascii="Times New Roman" w:hAnsi="Times New Roman"/>
          <w:szCs w:val="28"/>
        </w:rPr>
        <w:t xml:space="preserve">12.5. </w:t>
      </w:r>
      <w:r w:rsidRPr="00381300">
        <w:rPr>
          <w:rFonts w:ascii="Times New Roman" w:hAnsi="Times New Roman"/>
          <w:szCs w:val="28"/>
        </w:rPr>
        <w:t>Проект постановления Администрации Смоленской области «Об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r>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szCs w:val="28"/>
        </w:rPr>
        <w:t xml:space="preserve"> </w:t>
      </w:r>
      <w:r w:rsidRPr="00BD1108">
        <w:rPr>
          <w:rFonts w:ascii="Times New Roman" w:hAnsi="Times New Roman"/>
          <w:b/>
          <w:i/>
          <w:szCs w:val="28"/>
        </w:rPr>
        <w:t>13. По линии Смоленской областной Думы.</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13.1. Проект областного закона «О предельных максимальных ценах кадастровых работ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территории Смоленской области».</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 xml:space="preserve">14. По линии </w:t>
      </w:r>
      <w:r w:rsidRPr="00BD1108">
        <w:rPr>
          <w:rFonts w:ascii="Times New Roman" w:eastAsia="Times New Roman" w:hAnsi="Times New Roman"/>
          <w:b/>
          <w:i/>
          <w:color w:val="000000"/>
          <w:szCs w:val="28"/>
          <w:lang w:eastAsia="ru-RU"/>
        </w:rPr>
        <w:t>Аппарата Администрации Смоленской области</w:t>
      </w:r>
      <w:r w:rsidRPr="00BD1108">
        <w:rPr>
          <w:rFonts w:ascii="Times New Roman" w:hAnsi="Times New Roman"/>
          <w:b/>
          <w:i/>
          <w:szCs w:val="28"/>
        </w:rPr>
        <w:t>:</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14.1. Проект постановления Администрации Смоленской области «О внесении изменений в постановление Администрации  Смоленской области от 30.11.2017       № 797».</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15.</w:t>
      </w:r>
      <w:r w:rsidRPr="00BD1108">
        <w:rPr>
          <w:rFonts w:ascii="Times New Roman" w:hAnsi="Times New Roman"/>
          <w:szCs w:val="28"/>
        </w:rPr>
        <w:t xml:space="preserve"> </w:t>
      </w:r>
      <w:r w:rsidRPr="00BD1108">
        <w:rPr>
          <w:rFonts w:ascii="Times New Roman" w:hAnsi="Times New Roman"/>
          <w:b/>
          <w:i/>
          <w:szCs w:val="28"/>
        </w:rPr>
        <w:t xml:space="preserve">По линии </w:t>
      </w:r>
      <w:r w:rsidRPr="00BD1108">
        <w:rPr>
          <w:rFonts w:ascii="Times New Roman" w:eastAsia="Times New Roman" w:hAnsi="Times New Roman"/>
          <w:b/>
          <w:i/>
          <w:color w:val="000000"/>
          <w:szCs w:val="28"/>
          <w:lang w:eastAsia="ru-RU"/>
        </w:rPr>
        <w:t>Главного управления Смоленской области по обеспечению деятельности противопожарно-спасательной службы</w:t>
      </w:r>
      <w:r w:rsidRPr="00BD1108">
        <w:rPr>
          <w:rFonts w:ascii="Times New Roman" w:hAnsi="Times New Roman"/>
          <w:b/>
          <w:i/>
          <w:szCs w:val="28"/>
        </w:rPr>
        <w:t>:</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15.1. Проект постановления Администрации Смоленской области «Об утверждении Административного регламента исполнения Главным управлением Смоленской области по обеспечению деятельности противопожарно-спасательной службы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15.2. Проект постановления Администрации Смоленской области «О внесении изменений в Административный регламент исполнения Главным управлением Смоленской области по обеспечению деятельности противопожарно-спасательной службы государственной функции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w:t>
      </w:r>
      <w:r w:rsidR="00055930">
        <w:rPr>
          <w:rFonts w:ascii="Times New Roman" w:hAnsi="Times New Roman"/>
          <w:szCs w:val="28"/>
        </w:rPr>
        <w:t xml:space="preserve"> территории Смоленской области»;</w:t>
      </w:r>
    </w:p>
    <w:p w:rsidR="00055930" w:rsidRPr="00BD1108" w:rsidRDefault="00055930" w:rsidP="004F1CC4">
      <w:pPr>
        <w:tabs>
          <w:tab w:val="left" w:pos="709"/>
        </w:tabs>
        <w:spacing w:line="228" w:lineRule="auto"/>
        <w:rPr>
          <w:rFonts w:ascii="Times New Roman" w:hAnsi="Times New Roman"/>
          <w:szCs w:val="28"/>
        </w:rPr>
      </w:pPr>
      <w:r>
        <w:rPr>
          <w:rFonts w:ascii="Times New Roman" w:hAnsi="Times New Roman"/>
          <w:szCs w:val="28"/>
        </w:rPr>
        <w:t xml:space="preserve">15.3. </w:t>
      </w:r>
      <w:r w:rsidRPr="00055930">
        <w:rPr>
          <w:rFonts w:ascii="Times New Roman" w:hAnsi="Times New Roman"/>
          <w:szCs w:val="28"/>
        </w:rPr>
        <w:t>Проект постановления Администрации Смоленской области  «О внесении изменений в Положение о порядке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Смоленской области»</w:t>
      </w:r>
      <w:r>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16. По линии Департамента государственного строительного и технического надзора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16.1. Проект постановления Администрации Смоленской области «Об  утверждении  Административного регламента исполнения Департаментом государственного строительного и технического надзора Смоленской области государственной функции  «Осуществление регионального государственного надзора за техническим состоянием самоходных машин и других видов техники на территории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lastRenderedPageBreak/>
        <w:t>16.2. Проект постановления Администрации Смоленской области «Об утверждении Административного регламента исполнения Департаментом государственного строительного и технического надзора Смоленской области государственной функции «Осуществление государственного контроля (надзора) в области долевого строительства многоквартирных домов и (или) иных объектов недвижимости на территории Смоленской области»;</w:t>
      </w:r>
    </w:p>
    <w:p w:rsidR="004F1CC4"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16.3. Проект постановления Администрации Смоленской области «Об  утверждении  Административного регламента исполнения Департаментом государственного строительного и технического надзора Смоленской области государственной функции «Осуществление регионального государственного строительного надзора при строительстве и реконструкции объектов капитального строительства на</w:t>
      </w:r>
      <w:r w:rsidR="00FE5402">
        <w:rPr>
          <w:rFonts w:ascii="Times New Roman" w:hAnsi="Times New Roman"/>
          <w:szCs w:val="28"/>
        </w:rPr>
        <w:t xml:space="preserve"> территории Смоленской области»;</w:t>
      </w:r>
    </w:p>
    <w:p w:rsidR="00FE5402" w:rsidRPr="00BD1108" w:rsidRDefault="00FE5402" w:rsidP="004F1CC4">
      <w:pPr>
        <w:tabs>
          <w:tab w:val="left" w:pos="709"/>
        </w:tabs>
        <w:spacing w:line="228" w:lineRule="auto"/>
        <w:rPr>
          <w:rFonts w:ascii="Times New Roman" w:hAnsi="Times New Roman"/>
          <w:szCs w:val="28"/>
        </w:rPr>
      </w:pPr>
      <w:r>
        <w:rPr>
          <w:rFonts w:ascii="Times New Roman" w:hAnsi="Times New Roman"/>
          <w:szCs w:val="28"/>
        </w:rPr>
        <w:t xml:space="preserve">16.4. </w:t>
      </w:r>
      <w:r w:rsidRPr="00FE5402">
        <w:rPr>
          <w:rFonts w:ascii="Times New Roman" w:hAnsi="Times New Roman"/>
          <w:szCs w:val="28"/>
        </w:rPr>
        <w:t>Проект постановления Администрации Смоленской области «Об утверждении критериев отнесения деятельности юридических лиц, привлекающих денежные средства участников долевого строительства, к определенной категории риска при осуществлении государственного контроля (надзора) в области долевого строительства многоквартирных домов и (или) иных объектов недвижимости на территории Смоленской области»</w:t>
      </w:r>
      <w:r>
        <w:rPr>
          <w:rFonts w:ascii="Times New Roman" w:hAnsi="Times New Roman"/>
          <w:szCs w:val="28"/>
        </w:rPr>
        <w:t>.</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17. По линии Главного управления ветеринарии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17.1. Проект постановления Администрации Смоленской области «Об утверждении Административного регламента Главным управлением ветеринарии Смоленской области государственной функции «Осуществление регионального государственного ветеринарного надзора»;</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17.2. Проект постановления Администрации Смоленской области «О внесении и</w:t>
      </w:r>
      <w:r w:rsidR="007A4B49">
        <w:rPr>
          <w:rFonts w:ascii="Times New Roman" w:hAnsi="Times New Roman"/>
          <w:szCs w:val="28"/>
        </w:rPr>
        <w:t>зменений в Порядок осуществления</w:t>
      </w:r>
      <w:r w:rsidRPr="00BD1108">
        <w:rPr>
          <w:rFonts w:ascii="Times New Roman" w:hAnsi="Times New Roman"/>
          <w:szCs w:val="28"/>
        </w:rPr>
        <w:t xml:space="preserve"> регионального государственного ветеринарного надзора на территории Смоленской области».</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18. По линии Департамента Смоленской области по здравоохранению:</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18.1. Проект указа Губернатора Смоленской области «О внесении изменений в Указ Губернатора Смоленской области  от 19.11.2013 № 121».</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19. По линии Главного управления спорта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19.1. Проект постановления Администрации Смоленской области «Об утверждении Порядка определения объема и предоставления субсидий социально ориентированным некоммерческим организациям – региональным спортивным федерациям, развивающим зимние виды спорта, в рамках реализации областной государственной программы «Развитие физической культуры и спорта в Смоленской области» на 2014-2020 годы».</w:t>
      </w:r>
    </w:p>
    <w:p w:rsidR="004F1CC4" w:rsidRPr="00BD1108" w:rsidRDefault="004F1CC4" w:rsidP="004F1CC4">
      <w:pPr>
        <w:tabs>
          <w:tab w:val="left" w:pos="709"/>
        </w:tabs>
        <w:spacing w:line="228" w:lineRule="auto"/>
        <w:rPr>
          <w:rFonts w:ascii="Times New Roman" w:hAnsi="Times New Roman"/>
          <w:b/>
          <w:i/>
          <w:szCs w:val="28"/>
        </w:rPr>
      </w:pPr>
      <w:r w:rsidRPr="00BD1108">
        <w:rPr>
          <w:rFonts w:ascii="Times New Roman" w:hAnsi="Times New Roman"/>
          <w:b/>
          <w:i/>
          <w:szCs w:val="28"/>
        </w:rPr>
        <w:t>20. По линии Департамента государственной службы занятости населения Смоленской области:</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20.1. Проект постановления Администрации Смоленской области «Об утверждении Административного регламента исполнения Департаментом государственной службы занятости населения Смоленской области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20.2. Проект постановления Администрации Смоленской области «Об утверждении Положения, регулирующего предоставление из областного бюджета субсидий  в рамках реализации мероприятия  «Субсидии  юридическим  лицам (за </w:t>
      </w:r>
      <w:r w:rsidRPr="00BD1108">
        <w:rPr>
          <w:rFonts w:ascii="Times New Roman" w:hAnsi="Times New Roman"/>
          <w:szCs w:val="28"/>
        </w:rPr>
        <w:lastRenderedPageBreak/>
        <w:t>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  на 2014 – 2020 годы»  подпрограммы «Сопровождение инвалидов молодого возраста при их трудоустройстве» областной государственной программы «Содействие занятости населения Смоленской области» на 2014-2020 годы»;</w:t>
      </w: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20.3. Проект постановления Администрации Смоленской области «Об утверждении Положения, регулирующего предоставление из областного бюджета субсидий  в рамках реализации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 в рамках реализации областной государственной программы «Содействие занятости населения Смоленской области» на 2014 – 2020 годы»  подпрограммы «Сопровождение инвалидов молодого возраста при их трудоустройстве» областной государственной программы «Содействие занятости населения Смоленской области» на 2014-2020 годы».</w:t>
      </w:r>
    </w:p>
    <w:p w:rsidR="00F23ED1" w:rsidRPr="00BD1108" w:rsidRDefault="00F23ED1" w:rsidP="00F23ED1">
      <w:pPr>
        <w:tabs>
          <w:tab w:val="left" w:pos="709"/>
        </w:tabs>
        <w:spacing w:line="228" w:lineRule="auto"/>
        <w:rPr>
          <w:rFonts w:ascii="Times New Roman" w:hAnsi="Times New Roman"/>
          <w:b/>
          <w:i/>
          <w:szCs w:val="28"/>
        </w:rPr>
      </w:pPr>
      <w:r>
        <w:rPr>
          <w:rFonts w:ascii="Times New Roman" w:hAnsi="Times New Roman"/>
          <w:b/>
          <w:i/>
          <w:szCs w:val="28"/>
        </w:rPr>
        <w:t>2</w:t>
      </w:r>
      <w:r w:rsidRPr="00BD1108">
        <w:rPr>
          <w:rFonts w:ascii="Times New Roman" w:hAnsi="Times New Roman"/>
          <w:b/>
          <w:i/>
          <w:szCs w:val="28"/>
        </w:rPr>
        <w:t xml:space="preserve">1. </w:t>
      </w:r>
      <w:r w:rsidRPr="00BD1108">
        <w:rPr>
          <w:rFonts w:ascii="Times New Roman" w:eastAsia="Times New Roman" w:hAnsi="Times New Roman"/>
          <w:b/>
          <w:i/>
          <w:color w:val="000000"/>
          <w:szCs w:val="28"/>
          <w:lang w:eastAsia="ru-RU"/>
        </w:rPr>
        <w:t>Департамента Смоленской области по энергетике, энергоэффективности, тарифной политике</w:t>
      </w:r>
      <w:r w:rsidRPr="00BD1108">
        <w:rPr>
          <w:rFonts w:ascii="Times New Roman" w:hAnsi="Times New Roman"/>
          <w:b/>
          <w:i/>
          <w:szCs w:val="28"/>
        </w:rPr>
        <w:t>:</w:t>
      </w:r>
    </w:p>
    <w:p w:rsidR="00F23ED1" w:rsidRDefault="00F23ED1" w:rsidP="00F23ED1">
      <w:pPr>
        <w:tabs>
          <w:tab w:val="left" w:pos="709"/>
        </w:tabs>
        <w:spacing w:line="228" w:lineRule="auto"/>
        <w:rPr>
          <w:rFonts w:ascii="Times New Roman" w:hAnsi="Times New Roman"/>
          <w:szCs w:val="28"/>
        </w:rPr>
      </w:pPr>
      <w:r>
        <w:rPr>
          <w:rFonts w:ascii="Times New Roman" w:hAnsi="Times New Roman"/>
          <w:szCs w:val="28"/>
        </w:rPr>
        <w:t>2</w:t>
      </w:r>
      <w:r w:rsidR="00BB3527">
        <w:rPr>
          <w:rFonts w:ascii="Times New Roman" w:hAnsi="Times New Roman"/>
          <w:szCs w:val="28"/>
        </w:rPr>
        <w:t xml:space="preserve">1.1. </w:t>
      </w:r>
      <w:r w:rsidRPr="00BD1108">
        <w:rPr>
          <w:rFonts w:ascii="Times New Roman" w:hAnsi="Times New Roman"/>
          <w:szCs w:val="28"/>
        </w:rPr>
        <w:t>Проект постановления Администрации Смоленской области «Об утверждении административного регламента по исполнению Департаментом Смоленской области по энергетике, энергоэффективности, тарифной политике государственной функции «Осуществление регионального государственного контроля в области регулируемых государством цен (тарифов) на</w:t>
      </w:r>
      <w:r w:rsidR="00BB3527">
        <w:rPr>
          <w:rFonts w:ascii="Times New Roman" w:hAnsi="Times New Roman"/>
          <w:szCs w:val="28"/>
        </w:rPr>
        <w:t xml:space="preserve"> территории Смоленской области»;</w:t>
      </w:r>
    </w:p>
    <w:p w:rsidR="00BB3527" w:rsidRPr="00BD1108" w:rsidRDefault="00BB3527" w:rsidP="00F23ED1">
      <w:pPr>
        <w:tabs>
          <w:tab w:val="left" w:pos="709"/>
        </w:tabs>
        <w:spacing w:line="228" w:lineRule="auto"/>
        <w:rPr>
          <w:rFonts w:ascii="Times New Roman" w:hAnsi="Times New Roman"/>
          <w:szCs w:val="28"/>
        </w:rPr>
      </w:pPr>
      <w:r>
        <w:rPr>
          <w:rFonts w:ascii="Times New Roman" w:hAnsi="Times New Roman"/>
          <w:szCs w:val="28"/>
        </w:rPr>
        <w:t xml:space="preserve">21.2. </w:t>
      </w:r>
      <w:r w:rsidRPr="00BB3527">
        <w:rPr>
          <w:rFonts w:ascii="Times New Roman" w:hAnsi="Times New Roman"/>
          <w:szCs w:val="28"/>
        </w:rPr>
        <w:t>Проект постановления Администрации Смоленской области «О внесении изменений в Порядок осуществления регионального государственного контроля (надзора) в области регулируемых государством цен (тарифов) на территории Смоленской области»</w:t>
      </w:r>
      <w:r>
        <w:rPr>
          <w:rFonts w:ascii="Times New Roman" w:hAnsi="Times New Roman"/>
          <w:szCs w:val="28"/>
        </w:rPr>
        <w:t>.</w:t>
      </w:r>
    </w:p>
    <w:p w:rsidR="00F23ED1" w:rsidRPr="00BD1108" w:rsidRDefault="00F23ED1" w:rsidP="004F1CC4">
      <w:pPr>
        <w:tabs>
          <w:tab w:val="left" w:pos="709"/>
        </w:tabs>
        <w:spacing w:line="228" w:lineRule="auto"/>
        <w:rPr>
          <w:rFonts w:ascii="Times New Roman" w:hAnsi="Times New Roman"/>
          <w:szCs w:val="28"/>
        </w:rPr>
      </w:pPr>
    </w:p>
    <w:p w:rsidR="004F1CC4" w:rsidRPr="00BD1108" w:rsidRDefault="004F1CC4" w:rsidP="004F1CC4">
      <w:pPr>
        <w:tabs>
          <w:tab w:val="left" w:pos="709"/>
        </w:tabs>
        <w:spacing w:line="228" w:lineRule="auto"/>
        <w:rPr>
          <w:rFonts w:ascii="Times New Roman" w:hAnsi="Times New Roman"/>
          <w:szCs w:val="28"/>
        </w:rPr>
      </w:pPr>
      <w:r w:rsidRPr="00BD1108">
        <w:rPr>
          <w:rFonts w:ascii="Times New Roman" w:hAnsi="Times New Roman"/>
          <w:szCs w:val="28"/>
        </w:rPr>
        <w:t xml:space="preserve">Все материалы, по проведению ОРВ в отношении указанных проектов нормативных правовых актов, размещены на сайте Департамента по адресу: </w:t>
      </w:r>
      <w:hyperlink r:id="rId11" w:history="1">
        <w:r w:rsidRPr="00BD1108">
          <w:rPr>
            <w:rStyle w:val="a4"/>
            <w:rFonts w:ascii="Times New Roman" w:hAnsi="Times New Roman"/>
            <w:szCs w:val="28"/>
          </w:rPr>
          <w:t>http://econ.admin-smolensk.ru/orv/orv-i-ekspertiza/orv/2018/</w:t>
        </w:r>
      </w:hyperlink>
      <w:r w:rsidRPr="00BD1108">
        <w:rPr>
          <w:rFonts w:ascii="Times New Roman" w:hAnsi="Times New Roman"/>
          <w:szCs w:val="28"/>
        </w:rPr>
        <w:t>.</w:t>
      </w:r>
    </w:p>
    <w:p w:rsidR="00482E47" w:rsidRDefault="00482E47" w:rsidP="0012761B">
      <w:pPr>
        <w:tabs>
          <w:tab w:val="left" w:pos="709"/>
        </w:tabs>
        <w:spacing w:line="228" w:lineRule="auto"/>
        <w:rPr>
          <w:rFonts w:ascii="Times New Roman" w:hAnsi="Times New Roman"/>
          <w:szCs w:val="28"/>
        </w:rPr>
      </w:pPr>
    </w:p>
    <w:p w:rsidR="00411FDC" w:rsidRDefault="00411FDC" w:rsidP="0012761B">
      <w:pPr>
        <w:tabs>
          <w:tab w:val="left" w:pos="709"/>
        </w:tabs>
        <w:spacing w:line="228" w:lineRule="auto"/>
        <w:jc w:val="center"/>
        <w:rPr>
          <w:rFonts w:ascii="Times New Roman" w:hAnsi="Times New Roman"/>
          <w:b/>
          <w:i/>
          <w:szCs w:val="28"/>
        </w:rPr>
      </w:pPr>
      <w:r w:rsidRPr="00411FDC">
        <w:rPr>
          <w:rFonts w:ascii="Times New Roman" w:hAnsi="Times New Roman"/>
          <w:b/>
          <w:i/>
          <w:szCs w:val="28"/>
        </w:rPr>
        <w:t>Экспертиза</w:t>
      </w:r>
    </w:p>
    <w:p w:rsidR="00411FDC" w:rsidRPr="000B3F7A" w:rsidRDefault="00411FDC" w:rsidP="0012761B">
      <w:pPr>
        <w:tabs>
          <w:tab w:val="left" w:pos="709"/>
        </w:tabs>
        <w:spacing w:line="228" w:lineRule="auto"/>
        <w:jc w:val="center"/>
        <w:rPr>
          <w:rFonts w:ascii="Times New Roman" w:hAnsi="Times New Roman"/>
          <w:b/>
          <w:i/>
          <w:sz w:val="16"/>
          <w:szCs w:val="16"/>
        </w:rPr>
      </w:pPr>
    </w:p>
    <w:p w:rsidR="00D832F8" w:rsidRPr="00A35D0D" w:rsidRDefault="00BC54D1" w:rsidP="0012761B">
      <w:pPr>
        <w:tabs>
          <w:tab w:val="left" w:pos="709"/>
        </w:tabs>
        <w:rPr>
          <w:rFonts w:ascii="Times New Roman" w:hAnsi="Times New Roman"/>
          <w:szCs w:val="28"/>
        </w:rPr>
      </w:pPr>
      <w:r w:rsidRPr="0034435A">
        <w:rPr>
          <w:rFonts w:ascii="Times New Roman" w:hAnsi="Times New Roman"/>
          <w:szCs w:val="28"/>
        </w:rPr>
        <w:t xml:space="preserve">За </w:t>
      </w:r>
      <w:r w:rsidR="007F103E" w:rsidRPr="0034435A">
        <w:rPr>
          <w:rFonts w:ascii="Times New Roman" w:hAnsi="Times New Roman"/>
          <w:szCs w:val="28"/>
        </w:rPr>
        <w:t>201</w:t>
      </w:r>
      <w:r w:rsidR="003B69D4" w:rsidRPr="0034435A">
        <w:rPr>
          <w:rFonts w:ascii="Times New Roman" w:hAnsi="Times New Roman"/>
          <w:szCs w:val="28"/>
        </w:rPr>
        <w:t>8</w:t>
      </w:r>
      <w:r w:rsidR="00134E90" w:rsidRPr="0034435A">
        <w:rPr>
          <w:rFonts w:ascii="Times New Roman" w:hAnsi="Times New Roman"/>
          <w:szCs w:val="28"/>
        </w:rPr>
        <w:t xml:space="preserve"> год</w:t>
      </w:r>
      <w:r w:rsidRPr="0034435A">
        <w:rPr>
          <w:rFonts w:ascii="Times New Roman" w:hAnsi="Times New Roman"/>
          <w:szCs w:val="28"/>
        </w:rPr>
        <w:t xml:space="preserve"> э</w:t>
      </w:r>
      <w:r w:rsidR="00846B1D" w:rsidRPr="0034435A">
        <w:rPr>
          <w:rFonts w:ascii="Times New Roman" w:hAnsi="Times New Roman"/>
          <w:szCs w:val="28"/>
        </w:rPr>
        <w:t>кспертиза пров</w:t>
      </w:r>
      <w:r w:rsidR="00807286" w:rsidRPr="0034435A">
        <w:rPr>
          <w:rFonts w:ascii="Times New Roman" w:hAnsi="Times New Roman"/>
          <w:szCs w:val="28"/>
        </w:rPr>
        <w:t>е</w:t>
      </w:r>
      <w:r w:rsidR="00846B1D" w:rsidRPr="0034435A">
        <w:rPr>
          <w:rFonts w:ascii="Times New Roman" w:hAnsi="Times New Roman"/>
          <w:szCs w:val="28"/>
        </w:rPr>
        <w:t>д</w:t>
      </w:r>
      <w:r w:rsidR="00807286" w:rsidRPr="0034435A">
        <w:rPr>
          <w:rFonts w:ascii="Times New Roman" w:hAnsi="Times New Roman"/>
          <w:szCs w:val="28"/>
        </w:rPr>
        <w:t>ена</w:t>
      </w:r>
      <w:r w:rsidR="00846B1D" w:rsidRPr="0034435A">
        <w:rPr>
          <w:rFonts w:ascii="Times New Roman" w:hAnsi="Times New Roman"/>
          <w:szCs w:val="28"/>
        </w:rPr>
        <w:t xml:space="preserve"> </w:t>
      </w:r>
      <w:r w:rsidR="00A62AA5" w:rsidRPr="0034435A">
        <w:rPr>
          <w:rFonts w:ascii="Times New Roman" w:hAnsi="Times New Roman"/>
          <w:szCs w:val="28"/>
        </w:rPr>
        <w:t xml:space="preserve">в отношении </w:t>
      </w:r>
      <w:r w:rsidR="00A35D0D" w:rsidRPr="0034435A">
        <w:rPr>
          <w:rFonts w:ascii="Times New Roman" w:hAnsi="Times New Roman"/>
          <w:szCs w:val="28"/>
        </w:rPr>
        <w:t>семи</w:t>
      </w:r>
      <w:r w:rsidR="00884FB5" w:rsidRPr="0034435A">
        <w:rPr>
          <w:rFonts w:ascii="Times New Roman" w:hAnsi="Times New Roman"/>
          <w:szCs w:val="28"/>
        </w:rPr>
        <w:t xml:space="preserve"> </w:t>
      </w:r>
      <w:r w:rsidR="00A62AA5" w:rsidRPr="0034435A">
        <w:rPr>
          <w:rFonts w:ascii="Times New Roman" w:hAnsi="Times New Roman"/>
          <w:szCs w:val="28"/>
        </w:rPr>
        <w:t>постановлений Администрации Смоленской области</w:t>
      </w:r>
      <w:r w:rsidR="00D0217D" w:rsidRPr="0034435A">
        <w:rPr>
          <w:rFonts w:ascii="Times New Roman" w:hAnsi="Times New Roman"/>
          <w:szCs w:val="28"/>
        </w:rPr>
        <w:t xml:space="preserve"> (разработчик</w:t>
      </w:r>
      <w:r w:rsidR="009A79F7" w:rsidRPr="0034435A">
        <w:rPr>
          <w:rFonts w:ascii="Times New Roman" w:hAnsi="Times New Roman"/>
          <w:szCs w:val="28"/>
        </w:rPr>
        <w:t>и</w:t>
      </w:r>
      <w:r w:rsidR="00D0217D" w:rsidRPr="0034435A">
        <w:rPr>
          <w:rFonts w:ascii="Times New Roman" w:hAnsi="Times New Roman"/>
          <w:szCs w:val="28"/>
        </w:rPr>
        <w:t xml:space="preserve"> -</w:t>
      </w:r>
      <w:r w:rsidR="009A79F7" w:rsidRPr="0034435A">
        <w:rPr>
          <w:rFonts w:ascii="Times New Roman" w:hAnsi="Times New Roman"/>
          <w:szCs w:val="28"/>
        </w:rPr>
        <w:t xml:space="preserve"> </w:t>
      </w:r>
      <w:r w:rsidR="009A79F7" w:rsidRPr="0034435A">
        <w:rPr>
          <w:rFonts w:ascii="Times New Roman" w:hAnsi="Times New Roman"/>
          <w:bCs/>
          <w:szCs w:val="28"/>
        </w:rPr>
        <w:t xml:space="preserve">Департамент </w:t>
      </w:r>
      <w:r w:rsidR="009A79F7" w:rsidRPr="0034435A">
        <w:rPr>
          <w:rFonts w:ascii="Times New Roman" w:hAnsi="Times New Roman"/>
          <w:szCs w:val="28"/>
        </w:rPr>
        <w:t>имущественных и земельных отношений Смоленской области</w:t>
      </w:r>
      <w:r w:rsidR="008D28AC" w:rsidRPr="0034435A">
        <w:rPr>
          <w:rFonts w:ascii="Times New Roman" w:hAnsi="Times New Roman"/>
          <w:szCs w:val="28"/>
        </w:rPr>
        <w:t>, Департамент Смоленской области по природным ресурсам и экологии</w:t>
      </w:r>
      <w:r w:rsidR="009A79F7" w:rsidRPr="0034435A">
        <w:rPr>
          <w:rFonts w:ascii="Times New Roman" w:hAnsi="Times New Roman"/>
          <w:bCs/>
          <w:szCs w:val="28"/>
        </w:rPr>
        <w:t>)</w:t>
      </w:r>
      <w:r w:rsidR="00A35D0D" w:rsidRPr="0034435A">
        <w:rPr>
          <w:rFonts w:ascii="Times New Roman" w:hAnsi="Times New Roman"/>
          <w:bCs/>
          <w:szCs w:val="28"/>
        </w:rPr>
        <w:t xml:space="preserve"> </w:t>
      </w:r>
      <w:r w:rsidR="00D2613C">
        <w:rPr>
          <w:rFonts w:ascii="Times New Roman" w:hAnsi="Times New Roman"/>
          <w:bCs/>
          <w:szCs w:val="28"/>
        </w:rPr>
        <w:t>и</w:t>
      </w:r>
      <w:r w:rsidR="0034435A" w:rsidRPr="0034435A">
        <w:rPr>
          <w:rFonts w:ascii="Times New Roman" w:hAnsi="Times New Roman"/>
          <w:bCs/>
          <w:szCs w:val="28"/>
        </w:rPr>
        <w:t xml:space="preserve"> </w:t>
      </w:r>
      <w:r w:rsidR="00A35D0D" w:rsidRPr="0034435A">
        <w:rPr>
          <w:rFonts w:ascii="Times New Roman" w:hAnsi="Times New Roman"/>
          <w:bCs/>
          <w:szCs w:val="28"/>
        </w:rPr>
        <w:t xml:space="preserve">закона Смоленской области от 30.11.2016 </w:t>
      </w:r>
      <w:r w:rsidR="00D2613C">
        <w:rPr>
          <w:rFonts w:ascii="Times New Roman" w:hAnsi="Times New Roman"/>
          <w:bCs/>
          <w:szCs w:val="28"/>
        </w:rPr>
        <w:t xml:space="preserve">          </w:t>
      </w:r>
      <w:r w:rsidR="00A35D0D" w:rsidRPr="0034435A">
        <w:rPr>
          <w:rFonts w:ascii="Times New Roman" w:hAnsi="Times New Roman"/>
          <w:bCs/>
          <w:szCs w:val="28"/>
        </w:rPr>
        <w:t xml:space="preserve">№ 123-з </w:t>
      </w:r>
      <w:r w:rsidR="00111F68">
        <w:rPr>
          <w:rFonts w:ascii="Times New Roman" w:hAnsi="Times New Roman"/>
          <w:bCs/>
          <w:szCs w:val="28"/>
        </w:rPr>
        <w:t>«</w:t>
      </w:r>
      <w:r w:rsidR="00A35D0D" w:rsidRPr="0034435A">
        <w:rPr>
          <w:rFonts w:ascii="Times New Roman" w:hAnsi="Times New Roman"/>
          <w:bCs/>
          <w:szCs w:val="28"/>
        </w:rPr>
        <w:t>Об установлении налоговой ставки для налогоплательщиков, применяющих упрощенную систему налогообложения, в случае если объектом налогообложения являются доходы</w:t>
      </w:r>
      <w:r w:rsidR="00D2613C">
        <w:rPr>
          <w:rFonts w:ascii="Times New Roman" w:hAnsi="Times New Roman"/>
          <w:bCs/>
          <w:szCs w:val="28"/>
        </w:rPr>
        <w:t>»</w:t>
      </w:r>
      <w:r w:rsidR="00DE5CF8">
        <w:rPr>
          <w:rFonts w:ascii="Times New Roman" w:hAnsi="Times New Roman"/>
          <w:bCs/>
          <w:szCs w:val="28"/>
        </w:rPr>
        <w:t xml:space="preserve"> </w:t>
      </w:r>
      <w:r w:rsidR="0034435A">
        <w:rPr>
          <w:rFonts w:ascii="Times New Roman" w:hAnsi="Times New Roman"/>
          <w:bCs/>
          <w:szCs w:val="28"/>
        </w:rPr>
        <w:t xml:space="preserve">(разработчик - </w:t>
      </w:r>
      <w:r w:rsidR="0034435A" w:rsidRPr="0034435A">
        <w:rPr>
          <w:rFonts w:ascii="Times New Roman" w:hAnsi="Times New Roman"/>
          <w:szCs w:val="28"/>
        </w:rPr>
        <w:t xml:space="preserve">Департамент инвестиционного </w:t>
      </w:r>
      <w:r w:rsidR="0034435A" w:rsidRPr="0034435A">
        <w:rPr>
          <w:rFonts w:ascii="Times New Roman" w:hAnsi="Times New Roman"/>
          <w:szCs w:val="28"/>
        </w:rPr>
        <w:lastRenderedPageBreak/>
        <w:t>развития Смоленской области</w:t>
      </w:r>
      <w:r w:rsidR="007C1DED">
        <w:rPr>
          <w:rFonts w:ascii="Times New Roman" w:hAnsi="Times New Roman"/>
          <w:szCs w:val="28"/>
        </w:rPr>
        <w:t>)</w:t>
      </w:r>
      <w:r w:rsidR="0034435A" w:rsidRPr="0034435A">
        <w:rPr>
          <w:rFonts w:ascii="Times New Roman" w:hAnsi="Times New Roman"/>
          <w:bCs/>
          <w:szCs w:val="28"/>
        </w:rPr>
        <w:t xml:space="preserve"> </w:t>
      </w:r>
      <w:r w:rsidR="00846B1D" w:rsidRPr="0034435A">
        <w:rPr>
          <w:rFonts w:ascii="Times New Roman" w:hAnsi="Times New Roman"/>
          <w:szCs w:val="28"/>
        </w:rPr>
        <w:t>в соответствии с план</w:t>
      </w:r>
      <w:r w:rsidR="00C249E3" w:rsidRPr="0034435A">
        <w:rPr>
          <w:rFonts w:ascii="Times New Roman" w:hAnsi="Times New Roman"/>
          <w:szCs w:val="28"/>
        </w:rPr>
        <w:t>ом на 201</w:t>
      </w:r>
      <w:r w:rsidR="00934B4E" w:rsidRPr="0034435A">
        <w:rPr>
          <w:rFonts w:ascii="Times New Roman" w:hAnsi="Times New Roman"/>
          <w:szCs w:val="28"/>
        </w:rPr>
        <w:t>8</w:t>
      </w:r>
      <w:r w:rsidR="00C249E3" w:rsidRPr="0034435A">
        <w:rPr>
          <w:rFonts w:ascii="Times New Roman" w:hAnsi="Times New Roman"/>
          <w:szCs w:val="28"/>
        </w:rPr>
        <w:t xml:space="preserve"> год</w:t>
      </w:r>
      <w:r w:rsidR="00846B1D" w:rsidRPr="0034435A">
        <w:rPr>
          <w:rFonts w:ascii="Times New Roman" w:hAnsi="Times New Roman"/>
          <w:szCs w:val="28"/>
        </w:rPr>
        <w:t>, утвержденным приказ</w:t>
      </w:r>
      <w:r w:rsidR="00807286" w:rsidRPr="0034435A">
        <w:rPr>
          <w:rFonts w:ascii="Times New Roman" w:hAnsi="Times New Roman"/>
          <w:szCs w:val="28"/>
        </w:rPr>
        <w:t>о</w:t>
      </w:r>
      <w:r w:rsidR="00846B1D" w:rsidRPr="0034435A">
        <w:rPr>
          <w:rFonts w:ascii="Times New Roman" w:hAnsi="Times New Roman"/>
          <w:szCs w:val="28"/>
        </w:rPr>
        <w:t>м начальника Департамента экономического развития Смоленской области</w:t>
      </w:r>
      <w:r w:rsidR="00D832F8" w:rsidRPr="0034435A">
        <w:rPr>
          <w:rFonts w:ascii="Times New Roman" w:hAnsi="Times New Roman"/>
          <w:szCs w:val="28"/>
        </w:rPr>
        <w:t xml:space="preserve"> от </w:t>
      </w:r>
      <w:r w:rsidR="00234EAD" w:rsidRPr="0034435A">
        <w:rPr>
          <w:rFonts w:ascii="Times New Roman" w:hAnsi="Times New Roman"/>
          <w:szCs w:val="28"/>
        </w:rPr>
        <w:t>29</w:t>
      </w:r>
      <w:r w:rsidR="00C1030D" w:rsidRPr="0034435A">
        <w:rPr>
          <w:rFonts w:ascii="Times New Roman" w:hAnsi="Times New Roman"/>
          <w:szCs w:val="28"/>
        </w:rPr>
        <w:t>.01.201</w:t>
      </w:r>
      <w:r w:rsidR="00234EAD" w:rsidRPr="0034435A">
        <w:rPr>
          <w:rFonts w:ascii="Times New Roman" w:hAnsi="Times New Roman"/>
          <w:szCs w:val="28"/>
        </w:rPr>
        <w:t>8</w:t>
      </w:r>
      <w:r w:rsidR="009A79F7" w:rsidRPr="0034435A">
        <w:rPr>
          <w:rFonts w:ascii="Times New Roman" w:hAnsi="Times New Roman"/>
          <w:szCs w:val="28"/>
        </w:rPr>
        <w:t xml:space="preserve"> № </w:t>
      </w:r>
      <w:r w:rsidR="00C1030D" w:rsidRPr="0034435A">
        <w:rPr>
          <w:rFonts w:ascii="Times New Roman" w:hAnsi="Times New Roman"/>
          <w:szCs w:val="28"/>
        </w:rPr>
        <w:t>1</w:t>
      </w:r>
      <w:r w:rsidR="00234EAD" w:rsidRPr="0034435A">
        <w:rPr>
          <w:rFonts w:ascii="Times New Roman" w:hAnsi="Times New Roman"/>
          <w:szCs w:val="28"/>
        </w:rPr>
        <w:t>0</w:t>
      </w:r>
      <w:r w:rsidR="00C1030D" w:rsidRPr="0034435A">
        <w:rPr>
          <w:rFonts w:ascii="Times New Roman" w:hAnsi="Times New Roman"/>
          <w:szCs w:val="28"/>
        </w:rPr>
        <w:t>/01-01</w:t>
      </w:r>
      <w:r w:rsidRPr="0034435A">
        <w:rPr>
          <w:rFonts w:ascii="Times New Roman" w:hAnsi="Times New Roman"/>
          <w:szCs w:val="28"/>
        </w:rPr>
        <w:t>.</w:t>
      </w:r>
      <w:r w:rsidR="009A79F7" w:rsidRPr="00A35D0D">
        <w:rPr>
          <w:rFonts w:ascii="Times New Roman" w:hAnsi="Times New Roman"/>
          <w:szCs w:val="28"/>
        </w:rPr>
        <w:t xml:space="preserve"> </w:t>
      </w:r>
    </w:p>
    <w:p w:rsidR="00846B1D" w:rsidRDefault="00D832F8" w:rsidP="0012761B">
      <w:pPr>
        <w:tabs>
          <w:tab w:val="left" w:pos="709"/>
        </w:tabs>
        <w:spacing w:line="228" w:lineRule="auto"/>
        <w:rPr>
          <w:rFonts w:ascii="Times New Roman" w:hAnsi="Times New Roman"/>
          <w:szCs w:val="28"/>
        </w:rPr>
      </w:pPr>
      <w:r>
        <w:rPr>
          <w:rFonts w:ascii="Times New Roman" w:hAnsi="Times New Roman"/>
          <w:szCs w:val="28"/>
        </w:rPr>
        <w:t>П</w:t>
      </w:r>
      <w:r w:rsidR="00807286" w:rsidRPr="00F738F0">
        <w:rPr>
          <w:rFonts w:ascii="Times New Roman" w:hAnsi="Times New Roman"/>
          <w:szCs w:val="28"/>
        </w:rPr>
        <w:t xml:space="preserve">о результатам </w:t>
      </w:r>
      <w:r>
        <w:rPr>
          <w:rFonts w:ascii="Times New Roman" w:hAnsi="Times New Roman"/>
          <w:szCs w:val="28"/>
        </w:rPr>
        <w:t>проведенной экспертизы</w:t>
      </w:r>
      <w:r w:rsidR="00807286" w:rsidRPr="00F738F0">
        <w:rPr>
          <w:rFonts w:ascii="Times New Roman" w:hAnsi="Times New Roman"/>
          <w:szCs w:val="28"/>
        </w:rPr>
        <w:t xml:space="preserve"> </w:t>
      </w:r>
      <w:r w:rsidR="00846B1D" w:rsidRPr="00F738F0">
        <w:rPr>
          <w:rFonts w:ascii="Times New Roman" w:hAnsi="Times New Roman"/>
          <w:szCs w:val="28"/>
        </w:rPr>
        <w:t>подготовлен</w:t>
      </w:r>
      <w:r w:rsidR="009A79F7">
        <w:rPr>
          <w:rFonts w:ascii="Times New Roman" w:hAnsi="Times New Roman"/>
          <w:szCs w:val="28"/>
        </w:rPr>
        <w:t>о</w:t>
      </w:r>
      <w:r w:rsidR="00BC54D1">
        <w:rPr>
          <w:rFonts w:ascii="Times New Roman" w:hAnsi="Times New Roman"/>
          <w:szCs w:val="28"/>
        </w:rPr>
        <w:t xml:space="preserve"> </w:t>
      </w:r>
      <w:r w:rsidR="00764CF7">
        <w:rPr>
          <w:rFonts w:ascii="Times New Roman" w:hAnsi="Times New Roman"/>
          <w:szCs w:val="28"/>
        </w:rPr>
        <w:t>8</w:t>
      </w:r>
      <w:r w:rsidR="00846B1D" w:rsidRPr="00F738F0">
        <w:rPr>
          <w:rFonts w:ascii="Times New Roman" w:hAnsi="Times New Roman"/>
          <w:szCs w:val="28"/>
        </w:rPr>
        <w:t xml:space="preserve"> отрицательны</w:t>
      </w:r>
      <w:r w:rsidR="00C66D8B">
        <w:rPr>
          <w:rFonts w:ascii="Times New Roman" w:hAnsi="Times New Roman"/>
          <w:szCs w:val="28"/>
        </w:rPr>
        <w:t>х заключений</w:t>
      </w:r>
      <w:r w:rsidR="00BC54D1">
        <w:rPr>
          <w:rFonts w:ascii="Times New Roman" w:hAnsi="Times New Roman"/>
          <w:szCs w:val="28"/>
        </w:rPr>
        <w:t xml:space="preserve"> в отношении:</w:t>
      </w:r>
    </w:p>
    <w:p w:rsidR="00BC54D1" w:rsidRPr="00234EAD" w:rsidRDefault="00BC54D1" w:rsidP="0012761B">
      <w:pPr>
        <w:tabs>
          <w:tab w:val="left" w:pos="709"/>
        </w:tabs>
        <w:spacing w:line="228" w:lineRule="auto"/>
        <w:rPr>
          <w:rFonts w:ascii="Times New Roman" w:hAnsi="Times New Roman"/>
          <w:szCs w:val="28"/>
        </w:rPr>
      </w:pPr>
      <w:r w:rsidRPr="00234EAD">
        <w:rPr>
          <w:rFonts w:ascii="Times New Roman" w:hAnsi="Times New Roman"/>
          <w:szCs w:val="28"/>
        </w:rPr>
        <w:t xml:space="preserve">- </w:t>
      </w:r>
      <w:r w:rsidR="00934B4E" w:rsidRPr="00234EAD">
        <w:rPr>
          <w:rFonts w:ascii="Times New Roman" w:hAnsi="Times New Roman"/>
          <w:color w:val="000000"/>
          <w:szCs w:val="28"/>
          <w:shd w:val="clear" w:color="auto" w:fill="FFFFFF"/>
        </w:rPr>
        <w:t xml:space="preserve">областного закона от 30.11.2016 № 123-з </w:t>
      </w:r>
      <w:r w:rsidR="00397EC6">
        <w:rPr>
          <w:rFonts w:ascii="Times New Roman" w:hAnsi="Times New Roman"/>
          <w:color w:val="000000"/>
          <w:szCs w:val="28"/>
          <w:shd w:val="clear" w:color="auto" w:fill="FFFFFF"/>
        </w:rPr>
        <w:t>«</w:t>
      </w:r>
      <w:r w:rsidR="00934B4E" w:rsidRPr="00234EAD">
        <w:rPr>
          <w:rFonts w:ascii="Times New Roman" w:hAnsi="Times New Roman"/>
          <w:color w:val="000000"/>
          <w:szCs w:val="28"/>
          <w:shd w:val="clear" w:color="auto" w:fill="FFFFFF"/>
        </w:rPr>
        <w:t>Об установлении налоговой ставки для налогоплательщиков, применяющих упрощенную систему налогообложения, в случае если объектом налогообложения являются доходы</w:t>
      </w:r>
      <w:r w:rsidR="00397EC6">
        <w:rPr>
          <w:rFonts w:ascii="Times New Roman" w:hAnsi="Times New Roman"/>
          <w:color w:val="000000"/>
          <w:szCs w:val="28"/>
          <w:shd w:val="clear" w:color="auto" w:fill="FFFFFF"/>
        </w:rPr>
        <w:t>»</w:t>
      </w:r>
      <w:r w:rsidR="00411FDC" w:rsidRPr="00234EAD">
        <w:rPr>
          <w:rFonts w:ascii="Times New Roman" w:hAnsi="Times New Roman"/>
          <w:szCs w:val="28"/>
        </w:rPr>
        <w:t>;</w:t>
      </w:r>
    </w:p>
    <w:p w:rsidR="00892D9F" w:rsidRPr="00234EAD" w:rsidRDefault="00892D9F" w:rsidP="0012761B">
      <w:pPr>
        <w:tabs>
          <w:tab w:val="left" w:pos="709"/>
        </w:tabs>
        <w:spacing w:line="228" w:lineRule="auto"/>
        <w:rPr>
          <w:rFonts w:ascii="Times New Roman" w:hAnsi="Times New Roman"/>
          <w:szCs w:val="28"/>
        </w:rPr>
      </w:pPr>
      <w:r w:rsidRPr="00234EAD">
        <w:rPr>
          <w:rFonts w:ascii="Times New Roman" w:hAnsi="Times New Roman"/>
          <w:szCs w:val="28"/>
        </w:rPr>
        <w:t xml:space="preserve">- </w:t>
      </w:r>
      <w:r w:rsidR="00934B4E" w:rsidRPr="00234EAD">
        <w:rPr>
          <w:rFonts w:ascii="Times New Roman" w:hAnsi="Times New Roman"/>
          <w:color w:val="000000"/>
          <w:szCs w:val="28"/>
          <w:shd w:val="clear" w:color="auto" w:fill="FFFFFF"/>
        </w:rPr>
        <w:t>постановления Администрации </w:t>
      </w:r>
      <w:r w:rsidR="00934B4E" w:rsidRPr="00234EAD">
        <w:rPr>
          <w:rFonts w:ascii="Times New Roman" w:hAnsi="Times New Roman"/>
          <w:szCs w:val="28"/>
        </w:rPr>
        <w:t>Смоленской области</w:t>
      </w:r>
      <w:r w:rsidR="00934B4E" w:rsidRPr="00234EAD">
        <w:rPr>
          <w:rFonts w:ascii="Times New Roman" w:hAnsi="Times New Roman"/>
          <w:color w:val="000000"/>
          <w:szCs w:val="28"/>
          <w:shd w:val="clear" w:color="auto" w:fill="FFFFFF"/>
        </w:rPr>
        <w:t xml:space="preserve"> от 28.11.2006 № 416 </w:t>
      </w:r>
      <w:r w:rsidR="00397EC6">
        <w:rPr>
          <w:rFonts w:ascii="Times New Roman" w:hAnsi="Times New Roman"/>
          <w:color w:val="000000"/>
          <w:szCs w:val="28"/>
          <w:shd w:val="clear" w:color="auto" w:fill="FFFFFF"/>
        </w:rPr>
        <w:t>«</w:t>
      </w:r>
      <w:r w:rsidR="00934B4E" w:rsidRPr="00234EAD">
        <w:rPr>
          <w:rFonts w:ascii="Times New Roman" w:hAnsi="Times New Roman"/>
          <w:color w:val="000000"/>
          <w:szCs w:val="28"/>
          <w:shd w:val="clear" w:color="auto" w:fill="FFFFFF"/>
        </w:rPr>
        <w:t>О порядке сдачи в аренду земельных участков, находящихся в государственной собственности Смоленской области</w:t>
      </w:r>
      <w:r w:rsidR="00397EC6">
        <w:rPr>
          <w:rFonts w:ascii="Times New Roman" w:hAnsi="Times New Roman"/>
          <w:color w:val="000000"/>
          <w:szCs w:val="28"/>
          <w:shd w:val="clear" w:color="auto" w:fill="FFFFFF"/>
        </w:rPr>
        <w:t>»</w:t>
      </w:r>
      <w:r w:rsidRPr="00234EAD">
        <w:rPr>
          <w:rFonts w:ascii="Times New Roman" w:hAnsi="Times New Roman"/>
          <w:szCs w:val="28"/>
        </w:rPr>
        <w:t>;</w:t>
      </w:r>
    </w:p>
    <w:p w:rsidR="00934B4E" w:rsidRPr="00234EAD" w:rsidRDefault="00884FB5" w:rsidP="0012761B">
      <w:pPr>
        <w:shd w:val="clear" w:color="auto" w:fill="FFFFFF"/>
        <w:tabs>
          <w:tab w:val="left" w:pos="709"/>
        </w:tabs>
        <w:rPr>
          <w:rFonts w:ascii="Times New Roman" w:hAnsi="Times New Roman"/>
          <w:color w:val="000000"/>
          <w:szCs w:val="28"/>
        </w:rPr>
      </w:pPr>
      <w:r w:rsidRPr="00234EAD">
        <w:rPr>
          <w:rFonts w:ascii="Times New Roman" w:hAnsi="Times New Roman"/>
          <w:szCs w:val="28"/>
        </w:rPr>
        <w:t xml:space="preserve">- </w:t>
      </w:r>
      <w:r w:rsidR="00934B4E" w:rsidRPr="00234EAD">
        <w:rPr>
          <w:rFonts w:ascii="Times New Roman" w:hAnsi="Times New Roman"/>
          <w:color w:val="000000"/>
          <w:szCs w:val="28"/>
        </w:rPr>
        <w:t xml:space="preserve">постановления Администрации Смоленской области от 09.12.2008 № 678 (ред. от 22.05.2013) </w:t>
      </w:r>
      <w:r w:rsidR="00397EC6">
        <w:rPr>
          <w:rFonts w:ascii="Times New Roman" w:hAnsi="Times New Roman"/>
          <w:color w:val="000000"/>
          <w:szCs w:val="28"/>
        </w:rPr>
        <w:t>«</w:t>
      </w:r>
      <w:r w:rsidR="00934B4E" w:rsidRPr="00234EAD">
        <w:rPr>
          <w:rFonts w:ascii="Times New Roman" w:hAnsi="Times New Roman"/>
          <w:color w:val="000000"/>
          <w:szCs w:val="28"/>
        </w:rPr>
        <w:t>Об утверждении Положения о порядке сдачи в аренду земельных участков, находящихся в государственной собственности Смоленской области</w:t>
      </w:r>
      <w:r w:rsidR="00397EC6">
        <w:rPr>
          <w:rFonts w:ascii="Times New Roman" w:hAnsi="Times New Roman"/>
          <w:color w:val="000000"/>
          <w:szCs w:val="28"/>
        </w:rPr>
        <w:t>»</w:t>
      </w:r>
      <w:r w:rsidR="00934B4E" w:rsidRPr="00234EAD">
        <w:rPr>
          <w:rFonts w:ascii="Times New Roman" w:hAnsi="Times New Roman"/>
          <w:color w:val="000000"/>
          <w:szCs w:val="28"/>
        </w:rPr>
        <w:t>;</w:t>
      </w:r>
    </w:p>
    <w:p w:rsidR="00234EAD" w:rsidRDefault="00934B4E" w:rsidP="0012761B">
      <w:pPr>
        <w:shd w:val="clear" w:color="auto" w:fill="FFFFFF"/>
        <w:tabs>
          <w:tab w:val="left" w:pos="709"/>
        </w:tabs>
        <w:rPr>
          <w:rFonts w:ascii="Times New Roman" w:hAnsi="Times New Roman"/>
          <w:color w:val="000000"/>
          <w:szCs w:val="28"/>
          <w:shd w:val="clear" w:color="auto" w:fill="FFFFFF"/>
        </w:rPr>
      </w:pPr>
      <w:r w:rsidRPr="00234EAD">
        <w:rPr>
          <w:rFonts w:ascii="Times New Roman" w:hAnsi="Times New Roman"/>
          <w:color w:val="000000"/>
          <w:szCs w:val="28"/>
          <w:shd w:val="clear" w:color="auto" w:fill="FFFFFF"/>
        </w:rPr>
        <w:t>- постановления Администрации Смоленской области от 31.12.2009 № 839 (ред. от 30.05.2017) «Об утверждении Положения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w:t>
      </w:r>
      <w:r w:rsidR="00A83DE2">
        <w:rPr>
          <w:rFonts w:ascii="Times New Roman" w:hAnsi="Times New Roman"/>
          <w:color w:val="000000"/>
          <w:szCs w:val="28"/>
          <w:shd w:val="clear" w:color="auto" w:fill="FFFFFF"/>
        </w:rPr>
        <w:t xml:space="preserve"> среднего предпринимательства)»;</w:t>
      </w:r>
    </w:p>
    <w:p w:rsidR="00C66D8B" w:rsidRDefault="00C66D8B" w:rsidP="0012761B">
      <w:pPr>
        <w:shd w:val="clear" w:color="auto" w:fill="FFFFFF"/>
        <w:tabs>
          <w:tab w:val="left" w:pos="709"/>
        </w:tabs>
        <w:rPr>
          <w:rFonts w:ascii="Times New Roman" w:hAnsi="Times New Roman"/>
          <w:color w:val="000000"/>
          <w:szCs w:val="28"/>
          <w:shd w:val="clear" w:color="auto" w:fill="FFFFFF"/>
        </w:rPr>
      </w:pPr>
      <w:r>
        <w:rPr>
          <w:rFonts w:ascii="Times New Roman" w:hAnsi="Times New Roman"/>
          <w:color w:val="000000"/>
          <w:szCs w:val="28"/>
          <w:shd w:val="clear" w:color="auto" w:fill="FFFFFF"/>
        </w:rPr>
        <w:t xml:space="preserve">- </w:t>
      </w:r>
      <w:r w:rsidRPr="00234EAD">
        <w:rPr>
          <w:rFonts w:ascii="Times New Roman" w:hAnsi="Times New Roman"/>
          <w:color w:val="000000"/>
          <w:szCs w:val="28"/>
          <w:shd w:val="clear" w:color="auto" w:fill="FFFFFF"/>
        </w:rPr>
        <w:t>постановления Администрации Смоленской области</w:t>
      </w:r>
      <w:r w:rsidR="00A86E92">
        <w:rPr>
          <w:rFonts w:ascii="Times New Roman" w:hAnsi="Times New Roman"/>
          <w:color w:val="000000"/>
          <w:szCs w:val="28"/>
          <w:shd w:val="clear" w:color="auto" w:fill="FFFFFF"/>
        </w:rPr>
        <w:t xml:space="preserve"> от 05.02.2014 №38 (ред. от 30.12.2016) «Об утверждении </w:t>
      </w:r>
      <w:r w:rsidR="00A86E92" w:rsidRPr="00A86E92">
        <w:rPr>
          <w:rFonts w:ascii="Times New Roman" w:hAnsi="Times New Roman"/>
          <w:color w:val="000000"/>
          <w:szCs w:val="28"/>
          <w:shd w:val="clear" w:color="auto" w:fill="FFFFFF"/>
        </w:rPr>
        <w:t>Административного регламента предоставления Департаментом Смоленской области по природным ресурсам и экологии государственной услуги «Оформление, государственная регистрация и выдача лицензий на пользование участками недр местного значения на территории Смоленской области»</w:t>
      </w:r>
      <w:r w:rsidR="00A83DE2">
        <w:rPr>
          <w:rFonts w:ascii="Times New Roman" w:hAnsi="Times New Roman"/>
          <w:color w:val="000000"/>
          <w:szCs w:val="28"/>
          <w:shd w:val="clear" w:color="auto" w:fill="FFFFFF"/>
        </w:rPr>
        <w:t>;</w:t>
      </w:r>
    </w:p>
    <w:p w:rsidR="00A83DE2" w:rsidRDefault="00A83DE2" w:rsidP="0012761B">
      <w:pPr>
        <w:shd w:val="clear" w:color="auto" w:fill="FFFFFF"/>
        <w:tabs>
          <w:tab w:val="left" w:pos="709"/>
        </w:tabs>
        <w:rPr>
          <w:rFonts w:ascii="Times New Roman" w:hAnsi="Times New Roman"/>
          <w:color w:val="000000"/>
          <w:szCs w:val="28"/>
          <w:shd w:val="clear" w:color="auto" w:fill="FFFFFF"/>
        </w:rPr>
      </w:pPr>
      <w:r>
        <w:rPr>
          <w:rFonts w:ascii="Times New Roman" w:hAnsi="Times New Roman"/>
          <w:color w:val="000000"/>
          <w:szCs w:val="28"/>
          <w:shd w:val="clear" w:color="auto" w:fill="FFFFFF"/>
        </w:rPr>
        <w:t xml:space="preserve">- </w:t>
      </w:r>
      <w:r w:rsidR="00FF5B27">
        <w:rPr>
          <w:rFonts w:ascii="Times New Roman" w:hAnsi="Times New Roman"/>
          <w:color w:val="000000"/>
          <w:szCs w:val="28"/>
          <w:shd w:val="clear" w:color="auto" w:fill="FFFFFF"/>
        </w:rPr>
        <w:t>п</w:t>
      </w:r>
      <w:r w:rsidRPr="00A83DE2">
        <w:rPr>
          <w:rFonts w:ascii="Times New Roman" w:hAnsi="Times New Roman"/>
          <w:color w:val="000000"/>
          <w:szCs w:val="28"/>
          <w:shd w:val="clear" w:color="auto" w:fill="FFFFFF"/>
        </w:rPr>
        <w:t>остановление Администрации Смоленской области от 03.12.2013 № 1012 (ред. от 08.09.2015) «Об утверждении Положения о порядке оформления, государственной регистрации и выдачи лицензий на пользование участками недр местного значения на территории Смоленской области»</w:t>
      </w:r>
      <w:r w:rsidR="00764CF7">
        <w:rPr>
          <w:rFonts w:ascii="Times New Roman" w:hAnsi="Times New Roman"/>
          <w:color w:val="000000"/>
          <w:szCs w:val="28"/>
          <w:shd w:val="clear" w:color="auto" w:fill="FFFFFF"/>
        </w:rPr>
        <w:t>;</w:t>
      </w:r>
    </w:p>
    <w:p w:rsidR="00764CF7" w:rsidRDefault="00764CF7" w:rsidP="0012761B">
      <w:pPr>
        <w:shd w:val="clear" w:color="auto" w:fill="FFFFFF"/>
        <w:tabs>
          <w:tab w:val="left" w:pos="709"/>
        </w:tabs>
        <w:rPr>
          <w:rFonts w:ascii="Times New Roman" w:hAnsi="Times New Roman"/>
          <w:color w:val="000000"/>
          <w:szCs w:val="28"/>
          <w:shd w:val="clear" w:color="auto" w:fill="FFFFFF"/>
        </w:rPr>
      </w:pPr>
      <w:r>
        <w:rPr>
          <w:rFonts w:ascii="Times New Roman" w:hAnsi="Times New Roman"/>
          <w:color w:val="000000"/>
          <w:szCs w:val="28"/>
          <w:shd w:val="clear" w:color="auto" w:fill="FFFFFF"/>
        </w:rPr>
        <w:t xml:space="preserve">- </w:t>
      </w:r>
      <w:r w:rsidR="00FF5B27">
        <w:rPr>
          <w:rFonts w:ascii="Times New Roman" w:hAnsi="Times New Roman"/>
          <w:color w:val="000000"/>
          <w:szCs w:val="28"/>
          <w:shd w:val="clear" w:color="auto" w:fill="FFFFFF"/>
        </w:rPr>
        <w:t>п</w:t>
      </w:r>
      <w:r w:rsidRPr="00764CF7">
        <w:rPr>
          <w:rFonts w:ascii="Times New Roman" w:hAnsi="Times New Roman"/>
          <w:color w:val="000000"/>
          <w:szCs w:val="28"/>
          <w:shd w:val="clear" w:color="auto" w:fill="FFFFFF"/>
        </w:rPr>
        <w:t>остановление Администрации Смоленской области от 09.01.2014 № 1 (ред. от 04.04.2014 № 227) «Об утверждении Порядка переоформления лицензий на пользование участками недр местного значения на территории Смоленской области»</w:t>
      </w:r>
      <w:r>
        <w:rPr>
          <w:rFonts w:ascii="Times New Roman" w:hAnsi="Times New Roman"/>
          <w:color w:val="000000"/>
          <w:szCs w:val="28"/>
          <w:shd w:val="clear" w:color="auto" w:fill="FFFFFF"/>
        </w:rPr>
        <w:t>;</w:t>
      </w:r>
    </w:p>
    <w:p w:rsidR="00764CF7" w:rsidRDefault="00764CF7" w:rsidP="0012761B">
      <w:pPr>
        <w:shd w:val="clear" w:color="auto" w:fill="FFFFFF"/>
        <w:tabs>
          <w:tab w:val="left" w:pos="709"/>
        </w:tabs>
        <w:rPr>
          <w:rFonts w:ascii="Times New Roman" w:hAnsi="Times New Roman"/>
          <w:color w:val="000000"/>
          <w:szCs w:val="28"/>
        </w:rPr>
      </w:pPr>
      <w:r>
        <w:rPr>
          <w:rFonts w:ascii="Times New Roman" w:hAnsi="Times New Roman"/>
          <w:color w:val="000000"/>
          <w:szCs w:val="28"/>
          <w:shd w:val="clear" w:color="auto" w:fill="FFFFFF"/>
        </w:rPr>
        <w:t xml:space="preserve">- </w:t>
      </w:r>
      <w:r w:rsidR="00FF5B27">
        <w:rPr>
          <w:rFonts w:ascii="Times New Roman" w:hAnsi="Times New Roman"/>
          <w:color w:val="000000"/>
          <w:szCs w:val="28"/>
          <w:shd w:val="clear" w:color="auto" w:fill="FFFFFF"/>
        </w:rPr>
        <w:t>п</w:t>
      </w:r>
      <w:r w:rsidRPr="00764CF7">
        <w:rPr>
          <w:rFonts w:ascii="Times New Roman" w:hAnsi="Times New Roman"/>
          <w:color w:val="000000"/>
          <w:szCs w:val="28"/>
          <w:shd w:val="clear" w:color="auto" w:fill="FFFFFF"/>
        </w:rPr>
        <w:t>остановление Администрации Смоленской области от 19.02.2014 № 97 (в ред. от 19.04.2016 № 228, от 30.12.2016 № 828) «Об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«Переоформление лицензий на пользование участками недр местного значения на территории Смоленской области»</w:t>
      </w:r>
      <w:r>
        <w:rPr>
          <w:rFonts w:ascii="Times New Roman" w:hAnsi="Times New Roman"/>
          <w:color w:val="000000"/>
          <w:szCs w:val="28"/>
          <w:shd w:val="clear" w:color="auto" w:fill="FFFFFF"/>
        </w:rPr>
        <w:t>.</w:t>
      </w:r>
    </w:p>
    <w:p w:rsidR="00411FDC" w:rsidRDefault="00411FDC" w:rsidP="0012761B">
      <w:pPr>
        <w:shd w:val="clear" w:color="auto" w:fill="FFFFFF"/>
        <w:tabs>
          <w:tab w:val="left" w:pos="709"/>
        </w:tabs>
        <w:rPr>
          <w:rFonts w:ascii="Times New Roman" w:hAnsi="Times New Roman"/>
          <w:szCs w:val="28"/>
        </w:rPr>
      </w:pPr>
      <w:r w:rsidRPr="00234EAD">
        <w:rPr>
          <w:rFonts w:ascii="Times New Roman" w:hAnsi="Times New Roman"/>
          <w:szCs w:val="28"/>
        </w:rPr>
        <w:t>Все материалы, связанные с проведением экспертизы в отношении указанных нормативных правовых актов, размещены на сайте Департамента по адресу:</w:t>
      </w:r>
      <w:r w:rsidRPr="00234EAD">
        <w:rPr>
          <w:rFonts w:ascii="Times New Roman" w:hAnsi="Times New Roman"/>
        </w:rPr>
        <w:t xml:space="preserve">  </w:t>
      </w:r>
      <w:hyperlink r:id="rId12" w:history="1">
        <w:r w:rsidR="00234EAD" w:rsidRPr="006B5E42">
          <w:rPr>
            <w:rStyle w:val="a4"/>
            <w:rFonts w:ascii="Times New Roman" w:hAnsi="Times New Roman"/>
            <w:szCs w:val="28"/>
          </w:rPr>
          <w:t>http://econ.admin-smolensk.ru/orv/orv-i-ekspertiza/ekspertiza/2018/</w:t>
        </w:r>
      </w:hyperlink>
      <w:r w:rsidR="00234EAD">
        <w:rPr>
          <w:rFonts w:ascii="Times New Roman" w:hAnsi="Times New Roman"/>
          <w:szCs w:val="28"/>
        </w:rPr>
        <w:t>.</w:t>
      </w:r>
    </w:p>
    <w:p w:rsidR="00411FDC" w:rsidRPr="00494AE7" w:rsidRDefault="00411FDC" w:rsidP="0012761B">
      <w:pPr>
        <w:pStyle w:val="ConsPlusNormal"/>
        <w:tabs>
          <w:tab w:val="left" w:pos="709"/>
        </w:tabs>
        <w:spacing w:line="228" w:lineRule="auto"/>
        <w:ind w:firstLine="709"/>
        <w:jc w:val="center"/>
        <w:rPr>
          <w:b/>
          <w:i/>
          <w:sz w:val="28"/>
          <w:szCs w:val="28"/>
          <w:lang w:eastAsia="en-US"/>
        </w:rPr>
      </w:pPr>
      <w:r w:rsidRPr="00494AE7">
        <w:rPr>
          <w:b/>
          <w:i/>
          <w:sz w:val="28"/>
          <w:szCs w:val="28"/>
          <w:lang w:eastAsia="en-US"/>
        </w:rPr>
        <w:lastRenderedPageBreak/>
        <w:t>Обобщенные выводы по результатам проведения процедур ОРВ и экспертизы</w:t>
      </w:r>
    </w:p>
    <w:p w:rsidR="00777A5F" w:rsidRPr="00494AE7" w:rsidRDefault="00777A5F" w:rsidP="009353AF">
      <w:pPr>
        <w:pStyle w:val="ConsPlusNormal"/>
        <w:tabs>
          <w:tab w:val="left" w:pos="709"/>
        </w:tabs>
        <w:spacing w:line="228" w:lineRule="auto"/>
        <w:jc w:val="both"/>
        <w:rPr>
          <w:sz w:val="28"/>
          <w:szCs w:val="28"/>
        </w:rPr>
      </w:pPr>
    </w:p>
    <w:p w:rsidR="00777A5F" w:rsidRDefault="00777A5F" w:rsidP="00777A5F">
      <w:pPr>
        <w:pStyle w:val="ConsPlusNormal"/>
        <w:tabs>
          <w:tab w:val="left" w:pos="709"/>
        </w:tabs>
        <w:spacing w:line="228" w:lineRule="auto"/>
        <w:ind w:firstLine="709"/>
        <w:jc w:val="both"/>
        <w:rPr>
          <w:sz w:val="28"/>
          <w:szCs w:val="28"/>
        </w:rPr>
      </w:pPr>
      <w:r w:rsidRPr="00494AE7">
        <w:rPr>
          <w:sz w:val="28"/>
          <w:szCs w:val="28"/>
        </w:rPr>
        <w:t xml:space="preserve">По результатам проведенного анализа количества и характера замечаний и предложений, содержащихся в подготовленных Департаментом заключениях, установлено, что </w:t>
      </w:r>
      <w:r w:rsidRPr="00494AE7">
        <w:rPr>
          <w:b/>
          <w:sz w:val="28"/>
          <w:szCs w:val="28"/>
        </w:rPr>
        <w:t xml:space="preserve">в </w:t>
      </w:r>
      <w:r>
        <w:rPr>
          <w:b/>
          <w:sz w:val="28"/>
          <w:szCs w:val="28"/>
        </w:rPr>
        <w:t>115</w:t>
      </w:r>
      <w:r w:rsidRPr="00494AE7">
        <w:rPr>
          <w:b/>
          <w:sz w:val="28"/>
          <w:szCs w:val="28"/>
        </w:rPr>
        <w:t xml:space="preserve"> заключениях содержится</w:t>
      </w:r>
      <w:r w:rsidR="003360FA">
        <w:rPr>
          <w:b/>
          <w:sz w:val="28"/>
          <w:szCs w:val="28"/>
        </w:rPr>
        <w:t xml:space="preserve"> всего</w:t>
      </w:r>
      <w:r w:rsidR="009353AF">
        <w:rPr>
          <w:b/>
          <w:sz w:val="28"/>
          <w:szCs w:val="28"/>
        </w:rPr>
        <w:t xml:space="preserve"> 711</w:t>
      </w:r>
      <w:r w:rsidR="003360FA">
        <w:rPr>
          <w:b/>
          <w:sz w:val="28"/>
          <w:szCs w:val="28"/>
        </w:rPr>
        <w:t xml:space="preserve"> </w:t>
      </w:r>
      <w:r w:rsidRPr="00494AE7">
        <w:rPr>
          <w:b/>
          <w:sz w:val="28"/>
          <w:szCs w:val="28"/>
        </w:rPr>
        <w:t>предложени</w:t>
      </w:r>
      <w:r>
        <w:rPr>
          <w:b/>
          <w:sz w:val="28"/>
          <w:szCs w:val="28"/>
        </w:rPr>
        <w:t>й</w:t>
      </w:r>
      <w:r w:rsidRPr="00494AE7">
        <w:rPr>
          <w:b/>
          <w:sz w:val="28"/>
          <w:szCs w:val="28"/>
        </w:rPr>
        <w:t xml:space="preserve"> и замечани</w:t>
      </w:r>
      <w:r>
        <w:rPr>
          <w:b/>
          <w:sz w:val="28"/>
          <w:szCs w:val="28"/>
        </w:rPr>
        <w:t xml:space="preserve">й </w:t>
      </w:r>
      <w:r w:rsidRPr="00494AE7">
        <w:rPr>
          <w:b/>
          <w:sz w:val="28"/>
          <w:szCs w:val="28"/>
        </w:rPr>
        <w:t>(</w:t>
      </w:r>
      <w:r w:rsidR="003360FA">
        <w:rPr>
          <w:b/>
          <w:sz w:val="28"/>
          <w:szCs w:val="28"/>
        </w:rPr>
        <w:t xml:space="preserve">87 </w:t>
      </w:r>
      <w:r>
        <w:rPr>
          <w:b/>
          <w:sz w:val="28"/>
          <w:szCs w:val="28"/>
        </w:rPr>
        <w:t>–</w:t>
      </w:r>
      <w:r w:rsidRPr="00494AE7">
        <w:rPr>
          <w:b/>
          <w:sz w:val="28"/>
          <w:szCs w:val="28"/>
        </w:rPr>
        <w:t xml:space="preserve"> </w:t>
      </w:r>
      <w:r>
        <w:rPr>
          <w:b/>
          <w:sz w:val="28"/>
          <w:szCs w:val="28"/>
        </w:rPr>
        <w:t>в рамках</w:t>
      </w:r>
      <w:r w:rsidRPr="00494AE7">
        <w:rPr>
          <w:b/>
          <w:sz w:val="28"/>
          <w:szCs w:val="28"/>
        </w:rPr>
        <w:t xml:space="preserve"> экспертиз</w:t>
      </w:r>
      <w:r>
        <w:rPr>
          <w:b/>
          <w:sz w:val="28"/>
          <w:szCs w:val="28"/>
        </w:rPr>
        <w:t>ы</w:t>
      </w:r>
      <w:r w:rsidRPr="00494AE7">
        <w:rPr>
          <w:b/>
          <w:sz w:val="28"/>
          <w:szCs w:val="28"/>
        </w:rPr>
        <w:t xml:space="preserve"> и </w:t>
      </w:r>
      <w:r w:rsidR="009353AF">
        <w:rPr>
          <w:b/>
          <w:sz w:val="28"/>
          <w:szCs w:val="28"/>
        </w:rPr>
        <w:t>624</w:t>
      </w:r>
      <w:r w:rsidRPr="00494AE7">
        <w:rPr>
          <w:b/>
          <w:sz w:val="28"/>
          <w:szCs w:val="28"/>
        </w:rPr>
        <w:t xml:space="preserve"> –</w:t>
      </w:r>
      <w:r w:rsidR="003360FA">
        <w:rPr>
          <w:b/>
          <w:sz w:val="28"/>
          <w:szCs w:val="28"/>
        </w:rPr>
        <w:t xml:space="preserve"> </w:t>
      </w:r>
      <w:r>
        <w:rPr>
          <w:b/>
          <w:sz w:val="28"/>
          <w:szCs w:val="28"/>
        </w:rPr>
        <w:t>в рамках</w:t>
      </w:r>
      <w:r w:rsidRPr="00494AE7">
        <w:rPr>
          <w:b/>
          <w:sz w:val="28"/>
          <w:szCs w:val="28"/>
        </w:rPr>
        <w:t xml:space="preserve"> ОРВ)</w:t>
      </w:r>
      <w:r w:rsidRPr="00494AE7">
        <w:rPr>
          <w:sz w:val="28"/>
          <w:szCs w:val="28"/>
        </w:rPr>
        <w:t>.</w:t>
      </w:r>
    </w:p>
    <w:p w:rsidR="009F0545" w:rsidRPr="00136161" w:rsidRDefault="009F0545" w:rsidP="009353AF">
      <w:pPr>
        <w:pStyle w:val="ConsPlusNormal"/>
        <w:tabs>
          <w:tab w:val="left" w:pos="709"/>
        </w:tabs>
        <w:spacing w:line="228" w:lineRule="auto"/>
        <w:jc w:val="both"/>
        <w:rPr>
          <w:sz w:val="16"/>
          <w:szCs w:val="16"/>
        </w:rPr>
      </w:pPr>
    </w:p>
    <w:p w:rsidR="009C7626" w:rsidRPr="00494AE7" w:rsidRDefault="00846B1D" w:rsidP="008D28AC">
      <w:pPr>
        <w:tabs>
          <w:tab w:val="left" w:pos="709"/>
        </w:tabs>
        <w:spacing w:line="228" w:lineRule="auto"/>
        <w:rPr>
          <w:rFonts w:ascii="Times New Roman" w:hAnsi="Times New Roman"/>
          <w:b/>
          <w:szCs w:val="28"/>
        </w:rPr>
      </w:pPr>
      <w:r w:rsidRPr="00494AE7">
        <w:rPr>
          <w:rFonts w:ascii="Times New Roman" w:hAnsi="Times New Roman"/>
          <w:b/>
          <w:szCs w:val="28"/>
        </w:rPr>
        <w:t>Замечания и предложения, указанные в отрицательных заключениях</w:t>
      </w:r>
      <w:r w:rsidR="00031F52" w:rsidRPr="00494AE7">
        <w:rPr>
          <w:rFonts w:ascii="Times New Roman" w:hAnsi="Times New Roman"/>
          <w:b/>
          <w:szCs w:val="28"/>
        </w:rPr>
        <w:t>,</w:t>
      </w:r>
      <w:r w:rsidRPr="00494AE7">
        <w:rPr>
          <w:rFonts w:ascii="Times New Roman" w:hAnsi="Times New Roman"/>
          <w:b/>
          <w:szCs w:val="28"/>
        </w:rPr>
        <w:t xml:space="preserve"> в основном </w:t>
      </w:r>
      <w:r w:rsidR="00031F52" w:rsidRPr="00494AE7">
        <w:rPr>
          <w:rFonts w:ascii="Times New Roman" w:hAnsi="Times New Roman"/>
          <w:b/>
          <w:szCs w:val="28"/>
        </w:rPr>
        <w:t xml:space="preserve">обусловлены </w:t>
      </w:r>
      <w:r w:rsidR="00704096" w:rsidRPr="00494AE7">
        <w:rPr>
          <w:rFonts w:ascii="Times New Roman" w:hAnsi="Times New Roman"/>
          <w:b/>
          <w:szCs w:val="28"/>
        </w:rPr>
        <w:t>наличи</w:t>
      </w:r>
      <w:r w:rsidR="00031F52" w:rsidRPr="00494AE7">
        <w:rPr>
          <w:rFonts w:ascii="Times New Roman" w:hAnsi="Times New Roman"/>
          <w:b/>
          <w:szCs w:val="28"/>
        </w:rPr>
        <w:t xml:space="preserve">ем в проектах нормативных правовых актах (ОРВ) или в действующих нормативных правовых актах </w:t>
      </w:r>
      <w:r w:rsidR="0057439C" w:rsidRPr="00494AE7">
        <w:rPr>
          <w:rFonts w:ascii="Times New Roman" w:hAnsi="Times New Roman"/>
          <w:b/>
          <w:szCs w:val="28"/>
        </w:rPr>
        <w:t>(</w:t>
      </w:r>
      <w:r w:rsidR="00031F52" w:rsidRPr="00494AE7">
        <w:rPr>
          <w:rFonts w:ascii="Times New Roman" w:hAnsi="Times New Roman"/>
          <w:b/>
          <w:szCs w:val="28"/>
        </w:rPr>
        <w:t>экспертиза</w:t>
      </w:r>
      <w:r w:rsidR="0057439C" w:rsidRPr="00494AE7">
        <w:rPr>
          <w:rFonts w:ascii="Times New Roman" w:hAnsi="Times New Roman"/>
          <w:b/>
          <w:szCs w:val="28"/>
        </w:rPr>
        <w:t>)</w:t>
      </w:r>
      <w:r w:rsidR="00971C58" w:rsidRPr="00494AE7">
        <w:rPr>
          <w:rFonts w:ascii="Times New Roman" w:hAnsi="Times New Roman"/>
          <w:b/>
          <w:szCs w:val="28"/>
        </w:rPr>
        <w:t xml:space="preserve"> следующих положений</w:t>
      </w:r>
      <w:r w:rsidR="009C7626" w:rsidRPr="00494AE7">
        <w:rPr>
          <w:rFonts w:ascii="Times New Roman" w:hAnsi="Times New Roman"/>
          <w:b/>
          <w:szCs w:val="28"/>
        </w:rPr>
        <w:t>:</w:t>
      </w:r>
    </w:p>
    <w:p w:rsidR="000422AD" w:rsidRPr="00494AE7" w:rsidRDefault="009C7626" w:rsidP="0012761B">
      <w:pPr>
        <w:pStyle w:val="ConsPlusNormal"/>
        <w:tabs>
          <w:tab w:val="left" w:pos="709"/>
        </w:tabs>
        <w:ind w:firstLine="709"/>
        <w:jc w:val="both"/>
        <w:rPr>
          <w:sz w:val="28"/>
          <w:szCs w:val="28"/>
          <w:lang w:eastAsia="en-US"/>
        </w:rPr>
      </w:pPr>
      <w:r w:rsidRPr="00494AE7">
        <w:rPr>
          <w:sz w:val="28"/>
          <w:szCs w:val="28"/>
          <w:lang w:eastAsia="en-US"/>
        </w:rPr>
        <w:t>-</w:t>
      </w:r>
      <w:r w:rsidR="00846B1D" w:rsidRPr="00494AE7">
        <w:rPr>
          <w:sz w:val="28"/>
          <w:szCs w:val="28"/>
          <w:lang w:eastAsia="en-US"/>
        </w:rPr>
        <w:t xml:space="preserve"> содержащих </w:t>
      </w:r>
      <w:r w:rsidR="00704096" w:rsidRPr="00494AE7">
        <w:rPr>
          <w:sz w:val="28"/>
          <w:szCs w:val="28"/>
          <w:lang w:eastAsia="en-US"/>
        </w:rPr>
        <w:t>избыточны</w:t>
      </w:r>
      <w:r w:rsidR="00031F52" w:rsidRPr="00494AE7">
        <w:rPr>
          <w:sz w:val="28"/>
          <w:szCs w:val="28"/>
          <w:lang w:eastAsia="en-US"/>
        </w:rPr>
        <w:t>е</w:t>
      </w:r>
      <w:r w:rsidR="00704096" w:rsidRPr="00494AE7">
        <w:rPr>
          <w:sz w:val="28"/>
          <w:szCs w:val="28"/>
          <w:lang w:eastAsia="en-US"/>
        </w:rPr>
        <w:t xml:space="preserve"> требовани</w:t>
      </w:r>
      <w:r w:rsidR="00031F52" w:rsidRPr="00494AE7">
        <w:rPr>
          <w:sz w:val="28"/>
          <w:szCs w:val="28"/>
          <w:lang w:eastAsia="en-US"/>
        </w:rPr>
        <w:t>я</w:t>
      </w:r>
      <w:r w:rsidR="00704096" w:rsidRPr="00494AE7">
        <w:rPr>
          <w:sz w:val="28"/>
          <w:szCs w:val="28"/>
          <w:lang w:eastAsia="en-US"/>
        </w:rPr>
        <w:t xml:space="preserve"> по составу, форме или срокам предоставления документов, сведений, информации</w:t>
      </w:r>
      <w:r w:rsidRPr="00494AE7">
        <w:rPr>
          <w:sz w:val="28"/>
          <w:szCs w:val="28"/>
          <w:lang w:eastAsia="en-US"/>
        </w:rPr>
        <w:t>;</w:t>
      </w:r>
      <w:r w:rsidR="000422AD" w:rsidRPr="00494AE7">
        <w:rPr>
          <w:sz w:val="28"/>
          <w:szCs w:val="28"/>
          <w:lang w:eastAsia="en-US"/>
        </w:rPr>
        <w:t xml:space="preserve"> в том числе документов и информации, находящихся в  государственных органах, органах местного самоуправления либо в подведомственных государственным органам или органам местного самоуправления организациях;</w:t>
      </w:r>
    </w:p>
    <w:p w:rsidR="000422AD" w:rsidRPr="00494AE7" w:rsidRDefault="000422AD" w:rsidP="0012761B">
      <w:pPr>
        <w:pStyle w:val="ConsPlusNormal"/>
        <w:tabs>
          <w:tab w:val="left" w:pos="709"/>
        </w:tabs>
        <w:ind w:firstLine="709"/>
        <w:jc w:val="both"/>
        <w:rPr>
          <w:sz w:val="28"/>
          <w:szCs w:val="28"/>
          <w:lang w:eastAsia="en-US"/>
        </w:rPr>
      </w:pPr>
      <w:r w:rsidRPr="00494AE7">
        <w:rPr>
          <w:sz w:val="28"/>
          <w:szCs w:val="28"/>
          <w:lang w:eastAsia="en-US"/>
        </w:rPr>
        <w:t xml:space="preserve">- необоснованно ограничивающих круг потенциальных пользователей </w:t>
      </w:r>
      <w:r w:rsidR="00FE668B" w:rsidRPr="00494AE7">
        <w:rPr>
          <w:sz w:val="28"/>
          <w:szCs w:val="28"/>
          <w:lang w:eastAsia="en-US"/>
        </w:rPr>
        <w:t>государственных услуг, мер государственной поддержки;</w:t>
      </w:r>
      <w:r w:rsidRPr="00494AE7">
        <w:rPr>
          <w:sz w:val="28"/>
          <w:szCs w:val="28"/>
          <w:lang w:eastAsia="en-US"/>
        </w:rPr>
        <w:t xml:space="preserve"> </w:t>
      </w:r>
    </w:p>
    <w:p w:rsidR="00704096" w:rsidRPr="00494AE7" w:rsidRDefault="00704096" w:rsidP="0012761B">
      <w:pPr>
        <w:tabs>
          <w:tab w:val="left" w:pos="709"/>
        </w:tabs>
        <w:spacing w:line="228" w:lineRule="auto"/>
        <w:rPr>
          <w:rFonts w:ascii="Times New Roman" w:hAnsi="Times New Roman"/>
          <w:szCs w:val="28"/>
        </w:rPr>
      </w:pPr>
      <w:r w:rsidRPr="00494AE7">
        <w:rPr>
          <w:rFonts w:ascii="Times New Roman" w:hAnsi="Times New Roman"/>
          <w:szCs w:val="28"/>
        </w:rPr>
        <w:t>-</w:t>
      </w:r>
      <w:r w:rsidR="00846B1D" w:rsidRPr="00494AE7">
        <w:rPr>
          <w:rFonts w:ascii="Times New Roman" w:hAnsi="Times New Roman"/>
          <w:szCs w:val="28"/>
        </w:rPr>
        <w:t xml:space="preserve"> не соответствующих требованиям действующего законодательства</w:t>
      </w:r>
      <w:r w:rsidR="00A078E2" w:rsidRPr="00494AE7">
        <w:rPr>
          <w:rFonts w:ascii="Times New Roman" w:hAnsi="Times New Roman"/>
          <w:szCs w:val="28"/>
        </w:rPr>
        <w:t xml:space="preserve">, </w:t>
      </w:r>
      <w:r w:rsidR="00144B92" w:rsidRPr="00494AE7">
        <w:rPr>
          <w:rFonts w:ascii="Times New Roman" w:hAnsi="Times New Roman"/>
          <w:szCs w:val="28"/>
        </w:rPr>
        <w:t xml:space="preserve">а также </w:t>
      </w:r>
      <w:r w:rsidR="00A078E2" w:rsidRPr="00494AE7">
        <w:rPr>
          <w:rFonts w:ascii="Times New Roman" w:hAnsi="Times New Roman"/>
          <w:szCs w:val="28"/>
        </w:rPr>
        <w:t>целям вводимого регулирования</w:t>
      </w:r>
      <w:r w:rsidR="00FE668B" w:rsidRPr="00494AE7">
        <w:rPr>
          <w:rFonts w:ascii="Times New Roman" w:hAnsi="Times New Roman"/>
          <w:szCs w:val="28"/>
        </w:rPr>
        <w:t>;</w:t>
      </w:r>
    </w:p>
    <w:p w:rsidR="00846B1D" w:rsidRPr="00494AE7" w:rsidRDefault="00704096" w:rsidP="0012761B">
      <w:pPr>
        <w:tabs>
          <w:tab w:val="left" w:pos="709"/>
        </w:tabs>
        <w:spacing w:line="228" w:lineRule="auto"/>
        <w:rPr>
          <w:rFonts w:ascii="Times New Roman" w:hAnsi="Times New Roman"/>
          <w:szCs w:val="28"/>
        </w:rPr>
      </w:pPr>
      <w:r w:rsidRPr="00494AE7">
        <w:rPr>
          <w:rFonts w:ascii="Times New Roman" w:hAnsi="Times New Roman"/>
          <w:szCs w:val="28"/>
        </w:rPr>
        <w:t>-</w:t>
      </w:r>
      <w:r w:rsidR="00A078E2" w:rsidRPr="00494AE7">
        <w:rPr>
          <w:rFonts w:ascii="Times New Roman" w:hAnsi="Times New Roman"/>
          <w:szCs w:val="28"/>
        </w:rPr>
        <w:t xml:space="preserve"> </w:t>
      </w:r>
      <w:r w:rsidR="00971C58" w:rsidRPr="00494AE7">
        <w:rPr>
          <w:rFonts w:ascii="Times New Roman" w:hAnsi="Times New Roman"/>
          <w:szCs w:val="28"/>
        </w:rPr>
        <w:t xml:space="preserve">вводящих </w:t>
      </w:r>
      <w:r w:rsidR="0038231B" w:rsidRPr="00494AE7">
        <w:rPr>
          <w:rFonts w:ascii="Times New Roman" w:hAnsi="Times New Roman"/>
          <w:szCs w:val="28"/>
          <w:shd w:val="clear" w:color="auto" w:fill="FFFFFF"/>
        </w:rPr>
        <w:t>избыточны</w:t>
      </w:r>
      <w:r w:rsidR="00971C58" w:rsidRPr="00494AE7">
        <w:rPr>
          <w:rFonts w:ascii="Times New Roman" w:hAnsi="Times New Roman"/>
          <w:szCs w:val="28"/>
          <w:shd w:val="clear" w:color="auto" w:fill="FFFFFF"/>
        </w:rPr>
        <w:t xml:space="preserve">е </w:t>
      </w:r>
      <w:r w:rsidR="0038231B" w:rsidRPr="00494AE7">
        <w:rPr>
          <w:rFonts w:ascii="Times New Roman" w:hAnsi="Times New Roman"/>
          <w:szCs w:val="28"/>
          <w:shd w:val="clear" w:color="auto" w:fill="FFFFFF"/>
        </w:rPr>
        <w:t>полномочи</w:t>
      </w:r>
      <w:r w:rsidR="00971C58" w:rsidRPr="00494AE7">
        <w:rPr>
          <w:rFonts w:ascii="Times New Roman" w:hAnsi="Times New Roman"/>
          <w:szCs w:val="28"/>
          <w:shd w:val="clear" w:color="auto" w:fill="FFFFFF"/>
        </w:rPr>
        <w:t>я</w:t>
      </w:r>
      <w:r w:rsidR="0038231B" w:rsidRPr="00494AE7">
        <w:rPr>
          <w:rFonts w:ascii="Times New Roman" w:hAnsi="Times New Roman"/>
          <w:szCs w:val="28"/>
          <w:shd w:val="clear" w:color="auto" w:fill="FFFFFF"/>
        </w:rPr>
        <w:t xml:space="preserve"> органов </w:t>
      </w:r>
      <w:r w:rsidR="00971C58" w:rsidRPr="00494AE7">
        <w:rPr>
          <w:rFonts w:ascii="Times New Roman" w:hAnsi="Times New Roman"/>
          <w:szCs w:val="28"/>
          <w:shd w:val="clear" w:color="auto" w:fill="FFFFFF"/>
        </w:rPr>
        <w:t>государственной власти</w:t>
      </w:r>
      <w:r w:rsidRPr="00494AE7">
        <w:rPr>
          <w:rFonts w:ascii="Times New Roman" w:hAnsi="Times New Roman"/>
          <w:szCs w:val="28"/>
          <w:shd w:val="clear" w:color="auto" w:fill="FFFFFF"/>
        </w:rPr>
        <w:t>;</w:t>
      </w:r>
    </w:p>
    <w:p w:rsidR="0057439C" w:rsidRPr="00494AE7" w:rsidRDefault="0057439C" w:rsidP="0012761B">
      <w:pPr>
        <w:tabs>
          <w:tab w:val="left" w:pos="709"/>
        </w:tabs>
        <w:spacing w:line="228" w:lineRule="auto"/>
        <w:rPr>
          <w:rFonts w:ascii="Times New Roman" w:hAnsi="Times New Roman"/>
          <w:szCs w:val="28"/>
        </w:rPr>
      </w:pPr>
      <w:r w:rsidRPr="00494AE7">
        <w:rPr>
          <w:rFonts w:ascii="Times New Roman" w:hAnsi="Times New Roman"/>
          <w:szCs w:val="28"/>
        </w:rPr>
        <w:t xml:space="preserve">- </w:t>
      </w:r>
      <w:r w:rsidR="00971C58" w:rsidRPr="00494AE7">
        <w:rPr>
          <w:rFonts w:ascii="Times New Roman" w:hAnsi="Times New Roman"/>
          <w:szCs w:val="28"/>
        </w:rPr>
        <w:t xml:space="preserve">содержащих </w:t>
      </w:r>
      <w:r w:rsidRPr="00494AE7">
        <w:rPr>
          <w:rFonts w:ascii="Times New Roman" w:hAnsi="Times New Roman"/>
          <w:szCs w:val="28"/>
        </w:rPr>
        <w:t>неоднозначн</w:t>
      </w:r>
      <w:r w:rsidR="00971C58" w:rsidRPr="00494AE7">
        <w:rPr>
          <w:rFonts w:ascii="Times New Roman" w:hAnsi="Times New Roman"/>
          <w:szCs w:val="28"/>
        </w:rPr>
        <w:t>ую</w:t>
      </w:r>
      <w:r w:rsidRPr="00494AE7">
        <w:rPr>
          <w:rFonts w:ascii="Times New Roman" w:hAnsi="Times New Roman"/>
          <w:szCs w:val="28"/>
        </w:rPr>
        <w:t>, некорректн</w:t>
      </w:r>
      <w:r w:rsidR="00971C58" w:rsidRPr="00494AE7">
        <w:rPr>
          <w:rFonts w:ascii="Times New Roman" w:hAnsi="Times New Roman"/>
          <w:szCs w:val="28"/>
        </w:rPr>
        <w:t>ую</w:t>
      </w:r>
      <w:r w:rsidRPr="00494AE7">
        <w:rPr>
          <w:rFonts w:ascii="Times New Roman" w:hAnsi="Times New Roman"/>
          <w:szCs w:val="28"/>
        </w:rPr>
        <w:t xml:space="preserve"> трактовк</w:t>
      </w:r>
      <w:r w:rsidR="00971C58" w:rsidRPr="00494AE7">
        <w:rPr>
          <w:rFonts w:ascii="Times New Roman" w:hAnsi="Times New Roman"/>
          <w:szCs w:val="28"/>
        </w:rPr>
        <w:t>у</w:t>
      </w:r>
      <w:r w:rsidRPr="00494AE7">
        <w:rPr>
          <w:rFonts w:ascii="Times New Roman" w:hAnsi="Times New Roman"/>
          <w:szCs w:val="28"/>
        </w:rPr>
        <w:t xml:space="preserve"> понятий, положений</w:t>
      </w:r>
      <w:r w:rsidR="00971C58" w:rsidRPr="00494AE7">
        <w:rPr>
          <w:rFonts w:ascii="Times New Roman" w:hAnsi="Times New Roman"/>
          <w:szCs w:val="28"/>
        </w:rPr>
        <w:t>, которые могут привести к неопределенности и неоднозначности понимания вводимых норм правового регулирования</w:t>
      </w:r>
      <w:r w:rsidR="007E2C23" w:rsidRPr="00494AE7">
        <w:rPr>
          <w:rFonts w:ascii="Times New Roman" w:hAnsi="Times New Roman"/>
          <w:szCs w:val="28"/>
        </w:rPr>
        <w:t>;</w:t>
      </w:r>
    </w:p>
    <w:p w:rsidR="007E2C23" w:rsidRPr="00494AE7" w:rsidRDefault="007E2C23" w:rsidP="0012761B">
      <w:pPr>
        <w:tabs>
          <w:tab w:val="left" w:pos="709"/>
        </w:tabs>
        <w:spacing w:line="228" w:lineRule="auto"/>
        <w:rPr>
          <w:rFonts w:ascii="Times New Roman" w:hAnsi="Times New Roman"/>
          <w:szCs w:val="28"/>
        </w:rPr>
      </w:pPr>
      <w:r w:rsidRPr="00494AE7">
        <w:rPr>
          <w:rFonts w:ascii="Times New Roman" w:hAnsi="Times New Roman"/>
          <w:szCs w:val="28"/>
        </w:rPr>
        <w:t>- приводящих к необоснованным расходам субъектов предпринимательской деятельности.</w:t>
      </w:r>
    </w:p>
    <w:p w:rsidR="00A814C4" w:rsidRPr="00494AE7" w:rsidRDefault="00FE668B" w:rsidP="0012761B">
      <w:pPr>
        <w:tabs>
          <w:tab w:val="left" w:pos="709"/>
        </w:tabs>
        <w:spacing w:line="228" w:lineRule="auto"/>
        <w:rPr>
          <w:rFonts w:ascii="Times New Roman" w:hAnsi="Times New Roman"/>
          <w:szCs w:val="28"/>
        </w:rPr>
      </w:pPr>
      <w:r w:rsidRPr="00494AE7">
        <w:rPr>
          <w:rFonts w:ascii="Times New Roman" w:hAnsi="Times New Roman"/>
          <w:szCs w:val="28"/>
        </w:rPr>
        <w:t>Кроме того, при проведении ОРВ было установлено, что в отдельных проектах нормативных правовых актов</w:t>
      </w:r>
      <w:r w:rsidR="00A814C4" w:rsidRPr="00494AE7">
        <w:rPr>
          <w:rFonts w:ascii="Times New Roman" w:hAnsi="Times New Roman"/>
          <w:szCs w:val="28"/>
        </w:rPr>
        <w:t>:</w:t>
      </w:r>
    </w:p>
    <w:p w:rsidR="00A814C4" w:rsidRPr="00494AE7" w:rsidRDefault="00A814C4" w:rsidP="0012761B">
      <w:pPr>
        <w:tabs>
          <w:tab w:val="left" w:pos="709"/>
        </w:tabs>
        <w:spacing w:line="228" w:lineRule="auto"/>
        <w:rPr>
          <w:rFonts w:ascii="Times New Roman" w:hAnsi="Times New Roman"/>
          <w:szCs w:val="28"/>
        </w:rPr>
      </w:pPr>
      <w:r w:rsidRPr="00494AE7">
        <w:rPr>
          <w:rFonts w:ascii="Times New Roman" w:hAnsi="Times New Roman"/>
          <w:szCs w:val="28"/>
        </w:rPr>
        <w:t>-</w:t>
      </w:r>
      <w:r w:rsidR="00FE668B" w:rsidRPr="00494AE7">
        <w:rPr>
          <w:rFonts w:ascii="Times New Roman" w:hAnsi="Times New Roman"/>
          <w:szCs w:val="28"/>
        </w:rPr>
        <w:t xml:space="preserve"> не определены сроки, регламентирующие деятельность органов ис</w:t>
      </w:r>
      <w:r w:rsidR="006F52C9" w:rsidRPr="00494AE7">
        <w:rPr>
          <w:rFonts w:ascii="Times New Roman" w:hAnsi="Times New Roman"/>
          <w:szCs w:val="28"/>
        </w:rPr>
        <w:t>полнительной власти при принятии решений по вопросам оказания мер государственной поддержки субъектам предпринимательской деятельности</w:t>
      </w:r>
      <w:r w:rsidRPr="00494AE7">
        <w:rPr>
          <w:rFonts w:ascii="Times New Roman" w:hAnsi="Times New Roman"/>
          <w:szCs w:val="28"/>
        </w:rPr>
        <w:t>;</w:t>
      </w:r>
    </w:p>
    <w:p w:rsidR="00A814C4" w:rsidRPr="00494AE7" w:rsidRDefault="00A814C4" w:rsidP="0012761B">
      <w:pPr>
        <w:tabs>
          <w:tab w:val="left" w:pos="709"/>
        </w:tabs>
        <w:spacing w:line="228" w:lineRule="auto"/>
        <w:rPr>
          <w:rFonts w:ascii="Times New Roman" w:hAnsi="Times New Roman"/>
          <w:szCs w:val="28"/>
        </w:rPr>
      </w:pPr>
      <w:r w:rsidRPr="00494AE7">
        <w:rPr>
          <w:rFonts w:ascii="Times New Roman" w:hAnsi="Times New Roman"/>
          <w:szCs w:val="28"/>
        </w:rPr>
        <w:t xml:space="preserve">- </w:t>
      </w:r>
      <w:r w:rsidR="006F52C9" w:rsidRPr="00494AE7">
        <w:rPr>
          <w:rFonts w:ascii="Times New Roman" w:hAnsi="Times New Roman"/>
          <w:szCs w:val="28"/>
        </w:rPr>
        <w:t>не предусмотрены положения об информировании потенциальных получателей мер государственной поддержки о решениях, принятых органами исполнительной власти</w:t>
      </w:r>
      <w:r w:rsidR="00FA4EE9" w:rsidRPr="00494AE7">
        <w:rPr>
          <w:rFonts w:ascii="Times New Roman" w:hAnsi="Times New Roman"/>
          <w:szCs w:val="28"/>
        </w:rPr>
        <w:t xml:space="preserve"> по вопросам оказания такой поддержки</w:t>
      </w:r>
      <w:r w:rsidRPr="00494AE7">
        <w:rPr>
          <w:rFonts w:ascii="Times New Roman" w:hAnsi="Times New Roman"/>
          <w:szCs w:val="28"/>
        </w:rPr>
        <w:t>;</w:t>
      </w:r>
    </w:p>
    <w:p w:rsidR="00FE668B" w:rsidRPr="00494AE7" w:rsidRDefault="00A814C4" w:rsidP="0012761B">
      <w:pPr>
        <w:tabs>
          <w:tab w:val="left" w:pos="709"/>
        </w:tabs>
        <w:spacing w:line="228" w:lineRule="auto"/>
        <w:rPr>
          <w:rFonts w:ascii="Times New Roman" w:hAnsi="Times New Roman"/>
          <w:szCs w:val="28"/>
        </w:rPr>
      </w:pPr>
      <w:r w:rsidRPr="00494AE7">
        <w:rPr>
          <w:rFonts w:ascii="Times New Roman" w:hAnsi="Times New Roman"/>
          <w:szCs w:val="28"/>
        </w:rPr>
        <w:t>- не предусмотрено размещение типовых форм документов</w:t>
      </w:r>
      <w:r w:rsidR="006C5DAB" w:rsidRPr="00494AE7">
        <w:rPr>
          <w:rFonts w:ascii="Times New Roman" w:hAnsi="Times New Roman"/>
          <w:szCs w:val="28"/>
        </w:rPr>
        <w:t xml:space="preserve"> (в том числе форм отчетности об использовании средств государственной поддержки)</w:t>
      </w:r>
      <w:r w:rsidRPr="00494AE7">
        <w:rPr>
          <w:rFonts w:ascii="Times New Roman" w:hAnsi="Times New Roman"/>
          <w:szCs w:val="28"/>
        </w:rPr>
        <w:t xml:space="preserve"> и соглашений о порядке предоставления средств государственной поддержки</w:t>
      </w:r>
      <w:r w:rsidR="006C5DAB" w:rsidRPr="00494AE7">
        <w:rPr>
          <w:rFonts w:ascii="Times New Roman" w:hAnsi="Times New Roman"/>
          <w:szCs w:val="28"/>
        </w:rPr>
        <w:t xml:space="preserve"> на официальных сайтах соответствующих органов исполнительной власти Смоленской области в информационно-телекоммуникационной сети «Интернет»</w:t>
      </w:r>
      <w:r w:rsidR="00FA4EE9" w:rsidRPr="00494AE7">
        <w:rPr>
          <w:rFonts w:ascii="Times New Roman" w:hAnsi="Times New Roman"/>
          <w:szCs w:val="28"/>
        </w:rPr>
        <w:t>.</w:t>
      </w:r>
    </w:p>
    <w:p w:rsidR="00556D8E" w:rsidRPr="00494AE7" w:rsidRDefault="00556D8E" w:rsidP="0012761B">
      <w:pPr>
        <w:tabs>
          <w:tab w:val="left" w:pos="709"/>
        </w:tabs>
        <w:spacing w:line="228" w:lineRule="auto"/>
        <w:rPr>
          <w:rFonts w:ascii="Times New Roman" w:hAnsi="Times New Roman"/>
          <w:sz w:val="16"/>
          <w:szCs w:val="16"/>
        </w:rPr>
      </w:pPr>
    </w:p>
    <w:p w:rsidR="00BB327C" w:rsidRPr="00494AE7" w:rsidRDefault="00BB327C" w:rsidP="0012761B">
      <w:pPr>
        <w:tabs>
          <w:tab w:val="left" w:pos="709"/>
        </w:tabs>
        <w:spacing w:line="228" w:lineRule="auto"/>
        <w:rPr>
          <w:rFonts w:ascii="Times New Roman" w:hAnsi="Times New Roman"/>
          <w:szCs w:val="28"/>
        </w:rPr>
      </w:pPr>
      <w:r w:rsidRPr="00494AE7">
        <w:rPr>
          <w:rFonts w:ascii="Times New Roman" w:hAnsi="Times New Roman"/>
          <w:szCs w:val="28"/>
        </w:rPr>
        <w:t>Департамент</w:t>
      </w:r>
      <w:r w:rsidR="007E2C23" w:rsidRPr="00494AE7">
        <w:rPr>
          <w:rFonts w:ascii="Times New Roman" w:hAnsi="Times New Roman"/>
          <w:szCs w:val="28"/>
        </w:rPr>
        <w:t>ом</w:t>
      </w:r>
      <w:r w:rsidR="00EB526E" w:rsidRPr="00494AE7">
        <w:rPr>
          <w:rFonts w:ascii="Times New Roman" w:hAnsi="Times New Roman"/>
          <w:szCs w:val="28"/>
        </w:rPr>
        <w:t xml:space="preserve"> </w:t>
      </w:r>
      <w:r w:rsidR="006C5DAB" w:rsidRPr="00494AE7">
        <w:rPr>
          <w:rFonts w:ascii="Times New Roman" w:hAnsi="Times New Roman"/>
          <w:szCs w:val="28"/>
        </w:rPr>
        <w:t xml:space="preserve">экономического развития Смоленской области </w:t>
      </w:r>
      <w:r w:rsidR="00EB526E" w:rsidRPr="00494AE7">
        <w:rPr>
          <w:rFonts w:ascii="Times New Roman" w:hAnsi="Times New Roman"/>
          <w:szCs w:val="28"/>
        </w:rPr>
        <w:t>проводи</w:t>
      </w:r>
      <w:r w:rsidR="007E2C23" w:rsidRPr="00494AE7">
        <w:rPr>
          <w:rFonts w:ascii="Times New Roman" w:hAnsi="Times New Roman"/>
          <w:szCs w:val="28"/>
        </w:rPr>
        <w:t>тся</w:t>
      </w:r>
      <w:r w:rsidR="00EB526E" w:rsidRPr="00494AE7">
        <w:rPr>
          <w:rFonts w:ascii="Times New Roman" w:hAnsi="Times New Roman"/>
          <w:szCs w:val="28"/>
        </w:rPr>
        <w:t xml:space="preserve"> системн</w:t>
      </w:r>
      <w:r w:rsidR="007E2C23" w:rsidRPr="00494AE7">
        <w:rPr>
          <w:rFonts w:ascii="Times New Roman" w:hAnsi="Times New Roman"/>
          <w:szCs w:val="28"/>
        </w:rPr>
        <w:t>ая</w:t>
      </w:r>
      <w:r w:rsidR="00EB526E" w:rsidRPr="00494AE7">
        <w:rPr>
          <w:rFonts w:ascii="Times New Roman" w:hAnsi="Times New Roman"/>
          <w:szCs w:val="28"/>
        </w:rPr>
        <w:t xml:space="preserve"> работ</w:t>
      </w:r>
      <w:r w:rsidR="007E2C23" w:rsidRPr="00494AE7">
        <w:rPr>
          <w:rFonts w:ascii="Times New Roman" w:hAnsi="Times New Roman"/>
          <w:szCs w:val="28"/>
        </w:rPr>
        <w:t>а</w:t>
      </w:r>
      <w:r w:rsidR="00EB526E" w:rsidRPr="00494AE7">
        <w:rPr>
          <w:rFonts w:ascii="Times New Roman" w:hAnsi="Times New Roman"/>
          <w:szCs w:val="28"/>
        </w:rPr>
        <w:t xml:space="preserve"> с </w:t>
      </w:r>
      <w:r w:rsidRPr="00494AE7">
        <w:rPr>
          <w:rFonts w:ascii="Times New Roman" w:hAnsi="Times New Roman"/>
          <w:szCs w:val="28"/>
        </w:rPr>
        <w:t>разработчиками</w:t>
      </w:r>
      <w:r w:rsidR="00EB526E" w:rsidRPr="00494AE7">
        <w:rPr>
          <w:rFonts w:ascii="Times New Roman" w:hAnsi="Times New Roman"/>
          <w:szCs w:val="28"/>
        </w:rPr>
        <w:t xml:space="preserve"> </w:t>
      </w:r>
      <w:r w:rsidR="007E2C23" w:rsidRPr="00494AE7">
        <w:rPr>
          <w:rFonts w:ascii="Times New Roman" w:hAnsi="Times New Roman"/>
          <w:szCs w:val="28"/>
        </w:rPr>
        <w:t>нормативных правовых актов</w:t>
      </w:r>
      <w:r w:rsidR="00EB526E" w:rsidRPr="00494AE7">
        <w:rPr>
          <w:rFonts w:ascii="Times New Roman" w:hAnsi="Times New Roman"/>
          <w:szCs w:val="28"/>
        </w:rPr>
        <w:t xml:space="preserve">, при этом </w:t>
      </w:r>
      <w:r w:rsidR="007E2C23" w:rsidRPr="00494AE7">
        <w:rPr>
          <w:rFonts w:ascii="Times New Roman" w:hAnsi="Times New Roman"/>
          <w:szCs w:val="28"/>
        </w:rPr>
        <w:t>применяются</w:t>
      </w:r>
      <w:r w:rsidRPr="00494AE7">
        <w:rPr>
          <w:rFonts w:ascii="Times New Roman" w:hAnsi="Times New Roman"/>
          <w:szCs w:val="28"/>
        </w:rPr>
        <w:t xml:space="preserve"> согласительные процедуры по разбору и учету предложений и замечаний, указанных в заключениях.</w:t>
      </w:r>
      <w:r w:rsidR="007E2C23" w:rsidRPr="00494AE7">
        <w:rPr>
          <w:rFonts w:ascii="Times New Roman" w:hAnsi="Times New Roman"/>
          <w:szCs w:val="28"/>
        </w:rPr>
        <w:t xml:space="preserve"> В рамках такой работы </w:t>
      </w:r>
      <w:r w:rsidR="007E2C23" w:rsidRPr="00494AE7">
        <w:rPr>
          <w:rFonts w:ascii="Times New Roman" w:hAnsi="Times New Roman"/>
          <w:b/>
          <w:szCs w:val="28"/>
        </w:rPr>
        <w:t>и</w:t>
      </w:r>
      <w:r w:rsidR="0074025E" w:rsidRPr="00494AE7">
        <w:rPr>
          <w:rFonts w:ascii="Times New Roman" w:hAnsi="Times New Roman"/>
          <w:b/>
          <w:szCs w:val="28"/>
        </w:rPr>
        <w:t xml:space="preserve">з </w:t>
      </w:r>
      <w:r w:rsidR="009C6962">
        <w:rPr>
          <w:rFonts w:ascii="Times New Roman" w:hAnsi="Times New Roman"/>
          <w:b/>
          <w:szCs w:val="28"/>
        </w:rPr>
        <w:t>711</w:t>
      </w:r>
      <w:r w:rsidR="0074025E" w:rsidRPr="00494AE7">
        <w:rPr>
          <w:rFonts w:ascii="Times New Roman" w:hAnsi="Times New Roman"/>
          <w:b/>
          <w:szCs w:val="28"/>
        </w:rPr>
        <w:t xml:space="preserve"> замечаний и предложений разработчиками учтено </w:t>
      </w:r>
      <w:r w:rsidR="009C6962">
        <w:rPr>
          <w:rFonts w:ascii="Times New Roman" w:hAnsi="Times New Roman"/>
          <w:b/>
          <w:szCs w:val="28"/>
        </w:rPr>
        <w:t>659</w:t>
      </w:r>
      <w:r w:rsidR="0028509D">
        <w:rPr>
          <w:rFonts w:ascii="Times New Roman" w:hAnsi="Times New Roman"/>
          <w:b/>
          <w:szCs w:val="28"/>
        </w:rPr>
        <w:t xml:space="preserve"> замечани</w:t>
      </w:r>
      <w:r w:rsidR="0072012F">
        <w:rPr>
          <w:rFonts w:ascii="Times New Roman" w:hAnsi="Times New Roman"/>
          <w:b/>
          <w:szCs w:val="28"/>
        </w:rPr>
        <w:t>й</w:t>
      </w:r>
      <w:r w:rsidR="007E2C23" w:rsidRPr="00494AE7">
        <w:rPr>
          <w:rFonts w:ascii="Times New Roman" w:hAnsi="Times New Roman"/>
          <w:b/>
          <w:szCs w:val="28"/>
        </w:rPr>
        <w:t xml:space="preserve">, что составляет </w:t>
      </w:r>
      <w:r w:rsidR="009C6962">
        <w:rPr>
          <w:rFonts w:ascii="Times New Roman" w:hAnsi="Times New Roman"/>
          <w:b/>
          <w:szCs w:val="28"/>
        </w:rPr>
        <w:t>92,7</w:t>
      </w:r>
      <w:r w:rsidR="007E2C23" w:rsidRPr="00494AE7">
        <w:rPr>
          <w:rFonts w:ascii="Times New Roman" w:hAnsi="Times New Roman"/>
          <w:b/>
          <w:szCs w:val="28"/>
        </w:rPr>
        <w:t>% от общего числа</w:t>
      </w:r>
      <w:r w:rsidR="001D37A9" w:rsidRPr="00494AE7">
        <w:rPr>
          <w:rFonts w:ascii="Times New Roman" w:hAnsi="Times New Roman"/>
          <w:b/>
          <w:szCs w:val="28"/>
        </w:rPr>
        <w:t xml:space="preserve"> замечаний и предложений</w:t>
      </w:r>
      <w:r w:rsidR="007E2C23" w:rsidRPr="00494AE7">
        <w:rPr>
          <w:rFonts w:ascii="Times New Roman" w:hAnsi="Times New Roman"/>
          <w:szCs w:val="28"/>
        </w:rPr>
        <w:t>.</w:t>
      </w:r>
    </w:p>
    <w:p w:rsidR="00556D8E" w:rsidRDefault="00556D8E" w:rsidP="0012761B">
      <w:pPr>
        <w:tabs>
          <w:tab w:val="left" w:pos="709"/>
        </w:tabs>
        <w:spacing w:line="228" w:lineRule="auto"/>
        <w:rPr>
          <w:rFonts w:ascii="Times New Roman" w:hAnsi="Times New Roman"/>
          <w:szCs w:val="28"/>
        </w:rPr>
      </w:pPr>
      <w:r w:rsidRPr="00494AE7">
        <w:rPr>
          <w:rFonts w:ascii="Times New Roman" w:hAnsi="Times New Roman"/>
          <w:szCs w:val="28"/>
        </w:rPr>
        <w:lastRenderedPageBreak/>
        <w:t xml:space="preserve">Протоколы разногласий подготовлены по </w:t>
      </w:r>
      <w:r w:rsidR="009C6962">
        <w:rPr>
          <w:rFonts w:ascii="Times New Roman" w:hAnsi="Times New Roman"/>
          <w:szCs w:val="28"/>
        </w:rPr>
        <w:t>17</w:t>
      </w:r>
      <w:r w:rsidRPr="00494AE7">
        <w:rPr>
          <w:rFonts w:ascii="Times New Roman" w:hAnsi="Times New Roman"/>
          <w:szCs w:val="28"/>
        </w:rPr>
        <w:t xml:space="preserve"> проектам нормативных правовых актов в рамках проведения процедуры ОРВ и по </w:t>
      </w:r>
      <w:r w:rsidR="00494AE7" w:rsidRPr="00494AE7">
        <w:rPr>
          <w:rFonts w:ascii="Times New Roman" w:hAnsi="Times New Roman"/>
          <w:szCs w:val="28"/>
        </w:rPr>
        <w:t>2</w:t>
      </w:r>
      <w:r w:rsidRPr="00494AE7">
        <w:rPr>
          <w:rFonts w:ascii="Times New Roman" w:hAnsi="Times New Roman"/>
          <w:szCs w:val="28"/>
        </w:rPr>
        <w:t xml:space="preserve"> нормативн</w:t>
      </w:r>
      <w:r w:rsidR="00875B05" w:rsidRPr="00494AE7">
        <w:rPr>
          <w:rFonts w:ascii="Times New Roman" w:hAnsi="Times New Roman"/>
          <w:szCs w:val="28"/>
        </w:rPr>
        <w:t xml:space="preserve">ым </w:t>
      </w:r>
      <w:r w:rsidRPr="00494AE7">
        <w:rPr>
          <w:rFonts w:ascii="Times New Roman" w:hAnsi="Times New Roman"/>
          <w:szCs w:val="28"/>
        </w:rPr>
        <w:t>правов</w:t>
      </w:r>
      <w:r w:rsidR="00875B05" w:rsidRPr="00494AE7">
        <w:rPr>
          <w:rFonts w:ascii="Times New Roman" w:hAnsi="Times New Roman"/>
          <w:szCs w:val="28"/>
        </w:rPr>
        <w:t>ым</w:t>
      </w:r>
      <w:r w:rsidRPr="00494AE7">
        <w:rPr>
          <w:rFonts w:ascii="Times New Roman" w:hAnsi="Times New Roman"/>
          <w:szCs w:val="28"/>
        </w:rPr>
        <w:t xml:space="preserve"> акт</w:t>
      </w:r>
      <w:r w:rsidR="00875B05" w:rsidRPr="00494AE7">
        <w:rPr>
          <w:rFonts w:ascii="Times New Roman" w:hAnsi="Times New Roman"/>
          <w:szCs w:val="28"/>
        </w:rPr>
        <w:t>ам</w:t>
      </w:r>
      <w:r w:rsidRPr="00494AE7">
        <w:rPr>
          <w:rFonts w:ascii="Times New Roman" w:hAnsi="Times New Roman"/>
          <w:szCs w:val="28"/>
        </w:rPr>
        <w:t xml:space="preserve"> в рамках проведения процедуры экспертизы.</w:t>
      </w:r>
    </w:p>
    <w:p w:rsidR="00DC364A" w:rsidRDefault="00DC364A" w:rsidP="0012761B">
      <w:pPr>
        <w:pStyle w:val="ConsPlusNormal"/>
        <w:tabs>
          <w:tab w:val="left" w:pos="709"/>
        </w:tabs>
        <w:ind w:firstLine="709"/>
        <w:jc w:val="both"/>
        <w:rPr>
          <w:b/>
          <w:i/>
          <w:sz w:val="28"/>
          <w:szCs w:val="28"/>
        </w:rPr>
      </w:pPr>
    </w:p>
    <w:p w:rsidR="00DC364A" w:rsidRDefault="00D97296" w:rsidP="0012761B">
      <w:pPr>
        <w:pStyle w:val="ConsPlusNormal"/>
        <w:tabs>
          <w:tab w:val="left" w:pos="709"/>
        </w:tabs>
        <w:ind w:firstLine="709"/>
        <w:jc w:val="both"/>
        <w:rPr>
          <w:b/>
          <w:i/>
          <w:sz w:val="28"/>
          <w:szCs w:val="28"/>
        </w:rPr>
      </w:pPr>
      <w:r>
        <w:rPr>
          <w:b/>
          <w:i/>
          <w:sz w:val="28"/>
          <w:szCs w:val="28"/>
        </w:rPr>
        <w:t>4</w:t>
      </w:r>
      <w:r w:rsidR="00DC364A">
        <w:rPr>
          <w:b/>
          <w:i/>
          <w:sz w:val="28"/>
          <w:szCs w:val="28"/>
        </w:rPr>
        <w:t>. Внедрение процедуры ОРВ на муниципальном уровне</w:t>
      </w:r>
    </w:p>
    <w:p w:rsidR="00397EC6" w:rsidRPr="00397EC6" w:rsidRDefault="00397EC6" w:rsidP="0012761B">
      <w:pPr>
        <w:pStyle w:val="ConsPlusNormal"/>
        <w:tabs>
          <w:tab w:val="left" w:pos="709"/>
        </w:tabs>
        <w:ind w:firstLine="709"/>
        <w:jc w:val="both"/>
        <w:rPr>
          <w:b/>
          <w:i/>
          <w:sz w:val="16"/>
          <w:szCs w:val="16"/>
        </w:rPr>
      </w:pPr>
    </w:p>
    <w:p w:rsidR="00397EC6" w:rsidRPr="00BD1F5F" w:rsidRDefault="00397EC6" w:rsidP="0012761B">
      <w:pPr>
        <w:tabs>
          <w:tab w:val="left" w:pos="709"/>
        </w:tabs>
        <w:autoSpaceDE w:val="0"/>
        <w:autoSpaceDN w:val="0"/>
        <w:adjustRightInd w:val="0"/>
        <w:rPr>
          <w:rFonts w:ascii="Times New Roman" w:hAnsi="Times New Roman"/>
          <w:szCs w:val="28"/>
        </w:rPr>
      </w:pPr>
      <w:r w:rsidRPr="00BD1F5F">
        <w:rPr>
          <w:rFonts w:ascii="Times New Roman" w:hAnsi="Times New Roman"/>
          <w:szCs w:val="28"/>
        </w:rPr>
        <w:t xml:space="preserve">В соответствии с областным законом от 19.11.2014 № 156-з «Об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 экспертизы муниципальных нормативных правовых </w:t>
      </w:r>
      <w:r w:rsidRPr="00D3430A">
        <w:rPr>
          <w:rFonts w:ascii="Times New Roman" w:hAnsi="Times New Roman"/>
          <w:szCs w:val="28"/>
        </w:rPr>
        <w:t>актов»</w:t>
      </w:r>
      <w:r w:rsidRPr="00D3430A">
        <w:rPr>
          <w:rStyle w:val="a9"/>
          <w:rFonts w:ascii="Times New Roman" w:hAnsi="Times New Roman"/>
          <w:szCs w:val="28"/>
        </w:rPr>
        <w:t xml:space="preserve"> </w:t>
      </w:r>
      <w:r w:rsidRPr="00D3430A">
        <w:rPr>
          <w:rStyle w:val="a9"/>
          <w:rFonts w:ascii="Times New Roman" w:hAnsi="Times New Roman"/>
          <w:b w:val="0"/>
          <w:szCs w:val="28"/>
        </w:rPr>
        <w:t>утверждены</w:t>
      </w:r>
      <w:r w:rsidRPr="00BD1F5F">
        <w:rPr>
          <w:rStyle w:val="a9"/>
          <w:rFonts w:ascii="Times New Roman" w:hAnsi="Times New Roman"/>
          <w:szCs w:val="28"/>
        </w:rPr>
        <w:t xml:space="preserve"> </w:t>
      </w:r>
      <w:r w:rsidRPr="00BD1F5F">
        <w:rPr>
          <w:rFonts w:ascii="Times New Roman" w:hAnsi="Times New Roman"/>
          <w:szCs w:val="28"/>
        </w:rPr>
        <w:t xml:space="preserve">перечни муниципальных районов и городского округа, в которых проведение ОРВ проектов муниципальных нормативных правовых актов и экспертизы муниципальных нормативных правовых актов является обязательным. </w:t>
      </w:r>
    </w:p>
    <w:p w:rsidR="00397EC6" w:rsidRPr="00BD1F5F" w:rsidRDefault="00397EC6" w:rsidP="0012761B">
      <w:pPr>
        <w:tabs>
          <w:tab w:val="left" w:pos="709"/>
        </w:tabs>
        <w:autoSpaceDE w:val="0"/>
        <w:autoSpaceDN w:val="0"/>
        <w:adjustRightInd w:val="0"/>
        <w:rPr>
          <w:rFonts w:ascii="Times New Roman" w:hAnsi="Times New Roman"/>
          <w:szCs w:val="28"/>
        </w:rPr>
      </w:pPr>
      <w:r w:rsidRPr="00BD1F5F">
        <w:rPr>
          <w:rFonts w:ascii="Times New Roman" w:hAnsi="Times New Roman"/>
          <w:szCs w:val="28"/>
        </w:rPr>
        <w:t xml:space="preserve">Перечни включают в себя 11 муниципальных районов и 1 городской округ Смоленской области: </w:t>
      </w:r>
      <w:r w:rsidR="00136161">
        <w:rPr>
          <w:rFonts w:ascii="Times New Roman" w:hAnsi="Times New Roman"/>
          <w:szCs w:val="28"/>
        </w:rPr>
        <w:t>МО</w:t>
      </w:r>
      <w:r w:rsidRPr="00BD1F5F">
        <w:rPr>
          <w:rFonts w:ascii="Times New Roman" w:hAnsi="Times New Roman"/>
          <w:szCs w:val="28"/>
        </w:rPr>
        <w:t xml:space="preserve"> «Вяземский район»; </w:t>
      </w:r>
      <w:r w:rsidR="00136161">
        <w:rPr>
          <w:rFonts w:ascii="Times New Roman" w:hAnsi="Times New Roman"/>
          <w:szCs w:val="28"/>
        </w:rPr>
        <w:t>МО</w:t>
      </w:r>
      <w:r w:rsidRPr="00BD1F5F">
        <w:rPr>
          <w:rFonts w:ascii="Times New Roman" w:hAnsi="Times New Roman"/>
          <w:szCs w:val="28"/>
        </w:rPr>
        <w:t xml:space="preserve"> «</w:t>
      </w:r>
      <w:proofErr w:type="spellStart"/>
      <w:r w:rsidRPr="00BD1F5F">
        <w:rPr>
          <w:rFonts w:ascii="Times New Roman" w:hAnsi="Times New Roman"/>
          <w:szCs w:val="28"/>
        </w:rPr>
        <w:t>Гагаринский</w:t>
      </w:r>
      <w:proofErr w:type="spellEnd"/>
      <w:r w:rsidRPr="00BD1F5F">
        <w:rPr>
          <w:rFonts w:ascii="Times New Roman" w:hAnsi="Times New Roman"/>
          <w:szCs w:val="28"/>
        </w:rPr>
        <w:t xml:space="preserve"> район»; </w:t>
      </w:r>
      <w:r w:rsidR="00136161">
        <w:rPr>
          <w:rFonts w:ascii="Times New Roman" w:hAnsi="Times New Roman"/>
          <w:szCs w:val="28"/>
        </w:rPr>
        <w:t>МО</w:t>
      </w:r>
      <w:r w:rsidRPr="00BD1F5F">
        <w:rPr>
          <w:rFonts w:ascii="Times New Roman" w:hAnsi="Times New Roman"/>
          <w:szCs w:val="28"/>
        </w:rPr>
        <w:t xml:space="preserve"> «Дорогобужский район»; </w:t>
      </w:r>
      <w:r w:rsidR="00136161">
        <w:rPr>
          <w:rFonts w:ascii="Times New Roman" w:hAnsi="Times New Roman"/>
          <w:szCs w:val="28"/>
        </w:rPr>
        <w:t>МО</w:t>
      </w:r>
      <w:r w:rsidRPr="00BD1F5F">
        <w:rPr>
          <w:rFonts w:ascii="Times New Roman" w:hAnsi="Times New Roman"/>
          <w:szCs w:val="28"/>
        </w:rPr>
        <w:t xml:space="preserve"> «</w:t>
      </w:r>
      <w:proofErr w:type="spellStart"/>
      <w:r w:rsidRPr="00BD1F5F">
        <w:rPr>
          <w:rFonts w:ascii="Times New Roman" w:hAnsi="Times New Roman"/>
          <w:szCs w:val="28"/>
        </w:rPr>
        <w:t>Краснинский</w:t>
      </w:r>
      <w:proofErr w:type="spellEnd"/>
      <w:r w:rsidRPr="00BD1F5F">
        <w:rPr>
          <w:rFonts w:ascii="Times New Roman" w:hAnsi="Times New Roman"/>
          <w:szCs w:val="28"/>
        </w:rPr>
        <w:t xml:space="preserve"> район»; </w:t>
      </w:r>
      <w:r w:rsidR="00136161">
        <w:rPr>
          <w:rFonts w:ascii="Times New Roman" w:hAnsi="Times New Roman"/>
          <w:szCs w:val="28"/>
        </w:rPr>
        <w:t>МО</w:t>
      </w:r>
      <w:r w:rsidRPr="00BD1F5F">
        <w:rPr>
          <w:rFonts w:ascii="Times New Roman" w:hAnsi="Times New Roman"/>
          <w:szCs w:val="28"/>
        </w:rPr>
        <w:t xml:space="preserve"> «</w:t>
      </w:r>
      <w:proofErr w:type="spellStart"/>
      <w:r w:rsidRPr="00BD1F5F">
        <w:rPr>
          <w:rFonts w:ascii="Times New Roman" w:hAnsi="Times New Roman"/>
          <w:szCs w:val="28"/>
        </w:rPr>
        <w:t>Починковский</w:t>
      </w:r>
      <w:proofErr w:type="spellEnd"/>
      <w:r w:rsidRPr="00BD1F5F">
        <w:rPr>
          <w:rFonts w:ascii="Times New Roman" w:hAnsi="Times New Roman"/>
          <w:szCs w:val="28"/>
        </w:rPr>
        <w:t xml:space="preserve"> район»; </w:t>
      </w:r>
      <w:r w:rsidR="00136161">
        <w:rPr>
          <w:rFonts w:ascii="Times New Roman" w:hAnsi="Times New Roman"/>
          <w:szCs w:val="28"/>
        </w:rPr>
        <w:t>МО</w:t>
      </w:r>
      <w:r w:rsidRPr="00BD1F5F">
        <w:rPr>
          <w:rFonts w:ascii="Times New Roman" w:hAnsi="Times New Roman"/>
          <w:szCs w:val="28"/>
        </w:rPr>
        <w:t xml:space="preserve"> «</w:t>
      </w:r>
      <w:proofErr w:type="spellStart"/>
      <w:r w:rsidRPr="00BD1F5F">
        <w:rPr>
          <w:rFonts w:ascii="Times New Roman" w:hAnsi="Times New Roman"/>
          <w:szCs w:val="28"/>
        </w:rPr>
        <w:t>Рославльский</w:t>
      </w:r>
      <w:proofErr w:type="spellEnd"/>
      <w:r w:rsidRPr="00BD1F5F">
        <w:rPr>
          <w:rFonts w:ascii="Times New Roman" w:hAnsi="Times New Roman"/>
          <w:szCs w:val="28"/>
        </w:rPr>
        <w:t xml:space="preserve"> район»; </w:t>
      </w:r>
      <w:r w:rsidR="00136161">
        <w:rPr>
          <w:rFonts w:ascii="Times New Roman" w:hAnsi="Times New Roman"/>
          <w:szCs w:val="28"/>
        </w:rPr>
        <w:t>МО</w:t>
      </w:r>
      <w:r w:rsidRPr="00BD1F5F">
        <w:rPr>
          <w:rFonts w:ascii="Times New Roman" w:hAnsi="Times New Roman"/>
          <w:szCs w:val="28"/>
        </w:rPr>
        <w:t xml:space="preserve"> </w:t>
      </w:r>
      <w:proofErr w:type="spellStart"/>
      <w:r w:rsidRPr="00BD1F5F">
        <w:rPr>
          <w:rFonts w:ascii="Times New Roman" w:hAnsi="Times New Roman"/>
          <w:szCs w:val="28"/>
        </w:rPr>
        <w:t>Руднянский</w:t>
      </w:r>
      <w:proofErr w:type="spellEnd"/>
      <w:r w:rsidRPr="00BD1F5F">
        <w:rPr>
          <w:rFonts w:ascii="Times New Roman" w:hAnsi="Times New Roman"/>
          <w:szCs w:val="28"/>
        </w:rPr>
        <w:t xml:space="preserve"> район; </w:t>
      </w:r>
      <w:r w:rsidR="00136161">
        <w:rPr>
          <w:rFonts w:ascii="Times New Roman" w:hAnsi="Times New Roman"/>
          <w:szCs w:val="28"/>
        </w:rPr>
        <w:t>МО</w:t>
      </w:r>
      <w:r w:rsidRPr="00BD1F5F">
        <w:rPr>
          <w:rFonts w:ascii="Times New Roman" w:hAnsi="Times New Roman"/>
          <w:szCs w:val="28"/>
        </w:rPr>
        <w:t xml:space="preserve"> «</w:t>
      </w:r>
      <w:proofErr w:type="spellStart"/>
      <w:r w:rsidRPr="00BD1F5F">
        <w:rPr>
          <w:rFonts w:ascii="Times New Roman" w:hAnsi="Times New Roman"/>
          <w:szCs w:val="28"/>
        </w:rPr>
        <w:t>Сафоновский</w:t>
      </w:r>
      <w:proofErr w:type="spellEnd"/>
      <w:r w:rsidRPr="00BD1F5F">
        <w:rPr>
          <w:rFonts w:ascii="Times New Roman" w:hAnsi="Times New Roman"/>
          <w:szCs w:val="28"/>
        </w:rPr>
        <w:t xml:space="preserve"> район»; </w:t>
      </w:r>
      <w:r w:rsidR="00136161">
        <w:rPr>
          <w:rFonts w:ascii="Times New Roman" w:hAnsi="Times New Roman"/>
          <w:szCs w:val="28"/>
        </w:rPr>
        <w:t>МО</w:t>
      </w:r>
      <w:r w:rsidRPr="00BD1F5F">
        <w:rPr>
          <w:rFonts w:ascii="Times New Roman" w:hAnsi="Times New Roman"/>
          <w:szCs w:val="28"/>
        </w:rPr>
        <w:t xml:space="preserve"> «Смоленский район»; </w:t>
      </w:r>
      <w:r w:rsidR="00136161">
        <w:rPr>
          <w:rFonts w:ascii="Times New Roman" w:hAnsi="Times New Roman"/>
          <w:szCs w:val="28"/>
        </w:rPr>
        <w:t>МО</w:t>
      </w:r>
      <w:r w:rsidRPr="00BD1F5F">
        <w:rPr>
          <w:rFonts w:ascii="Times New Roman" w:hAnsi="Times New Roman"/>
          <w:szCs w:val="28"/>
        </w:rPr>
        <w:t xml:space="preserve"> «</w:t>
      </w:r>
      <w:proofErr w:type="spellStart"/>
      <w:r w:rsidRPr="00BD1F5F">
        <w:rPr>
          <w:rFonts w:ascii="Times New Roman" w:hAnsi="Times New Roman"/>
          <w:szCs w:val="28"/>
        </w:rPr>
        <w:t>Шумячский</w:t>
      </w:r>
      <w:proofErr w:type="spellEnd"/>
      <w:r w:rsidRPr="00BD1F5F">
        <w:rPr>
          <w:rFonts w:ascii="Times New Roman" w:hAnsi="Times New Roman"/>
          <w:szCs w:val="28"/>
        </w:rPr>
        <w:t xml:space="preserve"> район»; </w:t>
      </w:r>
      <w:r w:rsidR="00136161">
        <w:rPr>
          <w:rFonts w:ascii="Times New Roman" w:hAnsi="Times New Roman"/>
          <w:szCs w:val="28"/>
        </w:rPr>
        <w:t>МО</w:t>
      </w:r>
      <w:r w:rsidRPr="00BD1F5F">
        <w:rPr>
          <w:rFonts w:ascii="Times New Roman" w:hAnsi="Times New Roman"/>
          <w:szCs w:val="28"/>
        </w:rPr>
        <w:t xml:space="preserve"> «</w:t>
      </w:r>
      <w:proofErr w:type="spellStart"/>
      <w:r w:rsidRPr="00BD1F5F">
        <w:rPr>
          <w:rFonts w:ascii="Times New Roman" w:hAnsi="Times New Roman"/>
          <w:szCs w:val="28"/>
        </w:rPr>
        <w:t>Ярцевский</w:t>
      </w:r>
      <w:proofErr w:type="spellEnd"/>
      <w:r w:rsidRPr="00BD1F5F">
        <w:rPr>
          <w:rFonts w:ascii="Times New Roman" w:hAnsi="Times New Roman"/>
          <w:szCs w:val="28"/>
        </w:rPr>
        <w:t xml:space="preserve"> район»; </w:t>
      </w:r>
      <w:r w:rsidR="00136161">
        <w:rPr>
          <w:rFonts w:ascii="Times New Roman" w:hAnsi="Times New Roman"/>
          <w:szCs w:val="28"/>
        </w:rPr>
        <w:t>МО</w:t>
      </w:r>
      <w:r w:rsidRPr="00BD1F5F">
        <w:rPr>
          <w:rFonts w:ascii="Times New Roman" w:hAnsi="Times New Roman"/>
          <w:szCs w:val="28"/>
        </w:rPr>
        <w:t xml:space="preserve"> «город Десногорск».</w:t>
      </w:r>
    </w:p>
    <w:p w:rsidR="00397EC6" w:rsidRPr="00BD1F5F" w:rsidRDefault="00397EC6" w:rsidP="0012761B">
      <w:pPr>
        <w:tabs>
          <w:tab w:val="left" w:pos="709"/>
        </w:tabs>
        <w:autoSpaceDE w:val="0"/>
        <w:autoSpaceDN w:val="0"/>
        <w:adjustRightInd w:val="0"/>
        <w:spacing w:line="228" w:lineRule="auto"/>
        <w:rPr>
          <w:rFonts w:ascii="Times New Roman" w:hAnsi="Times New Roman"/>
          <w:szCs w:val="28"/>
        </w:rPr>
      </w:pPr>
      <w:r w:rsidRPr="00BD1F5F">
        <w:rPr>
          <w:rFonts w:ascii="Times New Roman" w:hAnsi="Times New Roman"/>
          <w:szCs w:val="28"/>
        </w:rPr>
        <w:t xml:space="preserve">Кроме того, </w:t>
      </w:r>
      <w:r>
        <w:rPr>
          <w:rFonts w:ascii="Times New Roman" w:hAnsi="Times New Roman"/>
          <w:szCs w:val="28"/>
        </w:rPr>
        <w:t xml:space="preserve">с 2016 года </w:t>
      </w:r>
      <w:r w:rsidRPr="00BD1F5F">
        <w:rPr>
          <w:rFonts w:ascii="Times New Roman" w:hAnsi="Times New Roman"/>
          <w:szCs w:val="28"/>
        </w:rPr>
        <w:t>в обязательном порядке процедуры ОРВ и экспертизы проводятся в городе Смоленске.</w:t>
      </w:r>
    </w:p>
    <w:p w:rsidR="00397EC6" w:rsidRPr="00BD1F5F" w:rsidRDefault="00397EC6" w:rsidP="0012761B">
      <w:pPr>
        <w:tabs>
          <w:tab w:val="left" w:pos="709"/>
        </w:tabs>
        <w:spacing w:line="228" w:lineRule="auto"/>
        <w:rPr>
          <w:rFonts w:ascii="Times New Roman" w:hAnsi="Times New Roman"/>
          <w:color w:val="0D0D0D"/>
          <w:szCs w:val="28"/>
        </w:rPr>
      </w:pPr>
      <w:r w:rsidRPr="00BD1F5F">
        <w:rPr>
          <w:rFonts w:ascii="Times New Roman" w:hAnsi="Times New Roman"/>
          <w:color w:val="0D0D0D"/>
          <w:szCs w:val="28"/>
        </w:rPr>
        <w:t>Распространение процедуры ОРВ на муниципальный уровень</w:t>
      </w:r>
      <w:r>
        <w:rPr>
          <w:rFonts w:ascii="Times New Roman" w:hAnsi="Times New Roman"/>
          <w:color w:val="0D0D0D"/>
          <w:szCs w:val="28"/>
        </w:rPr>
        <w:t xml:space="preserve"> </w:t>
      </w:r>
      <w:r w:rsidRPr="00BD1F5F">
        <w:rPr>
          <w:rFonts w:ascii="Times New Roman" w:hAnsi="Times New Roman"/>
          <w:color w:val="0D0D0D"/>
          <w:szCs w:val="28"/>
        </w:rPr>
        <w:t xml:space="preserve">позволит оптимизировать действующие на уровне муниципалитетов механизмы правового регулирования в сфере предпринимательской и инвестиционной деятельности. </w:t>
      </w:r>
    </w:p>
    <w:p w:rsidR="00397EC6" w:rsidRPr="00BD1F5F" w:rsidRDefault="00397EC6" w:rsidP="0012761B">
      <w:pPr>
        <w:pStyle w:val="ConsPlusNormal"/>
        <w:tabs>
          <w:tab w:val="left" w:pos="709"/>
        </w:tabs>
        <w:ind w:firstLine="709"/>
        <w:jc w:val="both"/>
        <w:rPr>
          <w:color w:val="0D0D0D"/>
          <w:sz w:val="28"/>
          <w:szCs w:val="28"/>
        </w:rPr>
      </w:pPr>
      <w:r w:rsidRPr="00BD1F5F">
        <w:rPr>
          <w:color w:val="0D0D0D"/>
          <w:sz w:val="28"/>
          <w:szCs w:val="28"/>
        </w:rPr>
        <w:t>В целях методического обеспечения деятельности органов местного самоуправления муниципальных образований Смоленской области при организации и проведении указанных процедур Департаментом</w:t>
      </w:r>
      <w:r>
        <w:rPr>
          <w:color w:val="0D0D0D"/>
          <w:sz w:val="28"/>
          <w:szCs w:val="28"/>
        </w:rPr>
        <w:t xml:space="preserve"> как уполномоченным органом исполнительной власти Смоленской области в сфере оценки регулирующего воздействия проектов областных нормативных правовых актов</w:t>
      </w:r>
      <w:r w:rsidRPr="00BD1F5F">
        <w:rPr>
          <w:color w:val="0D0D0D"/>
          <w:sz w:val="28"/>
          <w:szCs w:val="28"/>
        </w:rPr>
        <w:t xml:space="preserve"> были разработаны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(утверждены приказом начальника Департамента от 24.10.2016 № 91/01-01, доведены </w:t>
      </w:r>
      <w:r w:rsidRPr="00BD1F5F">
        <w:rPr>
          <w:sz w:val="28"/>
          <w:szCs w:val="28"/>
        </w:rPr>
        <w:t xml:space="preserve">письмом Департамента от 26.10.2016 </w:t>
      </w:r>
      <w:proofErr w:type="spellStart"/>
      <w:r w:rsidRPr="00BD1F5F">
        <w:rPr>
          <w:sz w:val="28"/>
          <w:szCs w:val="28"/>
        </w:rPr>
        <w:t>Иcх</w:t>
      </w:r>
      <w:proofErr w:type="spellEnd"/>
      <w:r w:rsidRPr="00BD1F5F">
        <w:rPr>
          <w:sz w:val="28"/>
          <w:szCs w:val="28"/>
        </w:rPr>
        <w:t>. 2800/04-03).</w:t>
      </w:r>
    </w:p>
    <w:p w:rsidR="00397EC6" w:rsidRDefault="00397EC6" w:rsidP="0012761B">
      <w:pPr>
        <w:pStyle w:val="a3"/>
        <w:shd w:val="clear" w:color="auto" w:fill="FFFFFF"/>
        <w:tabs>
          <w:tab w:val="left" w:pos="709"/>
        </w:tabs>
        <w:spacing w:before="0" w:beforeAutospacing="0" w:after="0" w:afterAutospacing="0"/>
        <w:ind w:firstLine="709"/>
        <w:jc w:val="both"/>
        <w:rPr>
          <w:color w:val="0D0D0D"/>
          <w:sz w:val="28"/>
          <w:szCs w:val="28"/>
        </w:rPr>
      </w:pPr>
      <w:r>
        <w:rPr>
          <w:color w:val="0D0D0D"/>
          <w:sz w:val="28"/>
          <w:szCs w:val="28"/>
        </w:rPr>
        <w:t>В настоящее время во всех муниципальных районах и городском округе Смоленской области, включенных в перечень, а также в городе Смоленске разработаны и утверждены порядки проведения процедур ОРВ и экспертизы, организована работа по проведению указанных процедур.</w:t>
      </w:r>
    </w:p>
    <w:p w:rsidR="00397EC6" w:rsidRDefault="00397EC6" w:rsidP="0012761B">
      <w:pPr>
        <w:pStyle w:val="a3"/>
        <w:shd w:val="clear" w:color="auto" w:fill="FFFFFF"/>
        <w:tabs>
          <w:tab w:val="left" w:pos="709"/>
        </w:tabs>
        <w:spacing w:before="0" w:beforeAutospacing="0" w:after="0" w:afterAutospacing="0"/>
        <w:ind w:firstLine="709"/>
        <w:jc w:val="both"/>
        <w:rPr>
          <w:color w:val="0D0D0D"/>
          <w:sz w:val="28"/>
          <w:szCs w:val="28"/>
        </w:rPr>
      </w:pPr>
      <w:r>
        <w:rPr>
          <w:color w:val="0D0D0D"/>
          <w:sz w:val="28"/>
          <w:szCs w:val="28"/>
        </w:rPr>
        <w:t xml:space="preserve">Также на официальных сайтах указанных муниципальных образований Смоленской области в информационно-телекоммуникационной сети «Интернет» созданы разделы, посвященные проведению указанных процедур. </w:t>
      </w:r>
    </w:p>
    <w:p w:rsidR="00397EC6" w:rsidRDefault="00397EC6" w:rsidP="0012761B">
      <w:pPr>
        <w:pStyle w:val="a3"/>
        <w:shd w:val="clear" w:color="auto" w:fill="FFFFFF"/>
        <w:tabs>
          <w:tab w:val="left" w:pos="709"/>
        </w:tabs>
        <w:spacing w:before="0" w:beforeAutospacing="0" w:after="0" w:afterAutospacing="0"/>
        <w:ind w:firstLine="709"/>
        <w:jc w:val="both"/>
        <w:rPr>
          <w:color w:val="0D0D0D"/>
          <w:sz w:val="28"/>
          <w:szCs w:val="28"/>
        </w:rPr>
      </w:pPr>
      <w:r>
        <w:rPr>
          <w:color w:val="0D0D0D"/>
          <w:sz w:val="28"/>
          <w:szCs w:val="28"/>
        </w:rPr>
        <w:t>Общая информация об организации процедур ОРВ и экспертизы на муниципальном уровне размещена на сайте Департамента:</w:t>
      </w:r>
    </w:p>
    <w:p w:rsidR="00397EC6" w:rsidRDefault="00725DC0" w:rsidP="0012761B">
      <w:pPr>
        <w:widowControl w:val="0"/>
        <w:tabs>
          <w:tab w:val="left" w:pos="709"/>
        </w:tabs>
        <w:spacing w:line="228" w:lineRule="auto"/>
        <w:rPr>
          <w:rFonts w:ascii="Times New Roman" w:eastAsia="Times New Roman" w:hAnsi="Times New Roman"/>
          <w:snapToGrid w:val="0"/>
          <w:color w:val="000000"/>
          <w:szCs w:val="28"/>
          <w:lang w:eastAsia="ru-RU"/>
        </w:rPr>
      </w:pPr>
      <w:hyperlink r:id="rId13" w:history="1">
        <w:r w:rsidR="00397EC6" w:rsidRPr="00D46309">
          <w:rPr>
            <w:rStyle w:val="a4"/>
            <w:rFonts w:ascii="Times New Roman" w:eastAsia="Times New Roman" w:hAnsi="Times New Roman"/>
            <w:snapToGrid w:val="0"/>
            <w:szCs w:val="28"/>
            <w:lang w:eastAsia="ru-RU"/>
          </w:rPr>
          <w:t>http://econ.admin-smolensk.ru/orv/orv-i-ekspertiza-na-municipalnom-urovne/</w:t>
        </w:r>
      </w:hyperlink>
    </w:p>
    <w:p w:rsidR="00397EC6" w:rsidRPr="00AB097B" w:rsidRDefault="00397EC6" w:rsidP="0012761B">
      <w:pPr>
        <w:tabs>
          <w:tab w:val="left" w:pos="709"/>
        </w:tabs>
        <w:spacing w:line="228" w:lineRule="auto"/>
        <w:rPr>
          <w:rFonts w:ascii="Times New Roman" w:hAnsi="Times New Roman"/>
          <w:b/>
          <w:i/>
          <w:sz w:val="16"/>
          <w:szCs w:val="16"/>
        </w:rPr>
      </w:pPr>
    </w:p>
    <w:sectPr w:rsidR="00397EC6" w:rsidRPr="00AB097B" w:rsidSect="001059A3">
      <w:headerReference w:type="default" r:id="rId14"/>
      <w:pgSz w:w="11906" w:h="16838" w:code="9"/>
      <w:pgMar w:top="964" w:right="567" w:bottom="964" w:left="1134" w:header="851" w:footer="85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921" w:rsidRDefault="00AF1921" w:rsidP="00635F11">
      <w:r>
        <w:separator/>
      </w:r>
    </w:p>
  </w:endnote>
  <w:endnote w:type="continuationSeparator" w:id="0">
    <w:p w:rsidR="00AF1921" w:rsidRDefault="00AF1921" w:rsidP="00635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921" w:rsidRDefault="00AF1921" w:rsidP="00635F11">
      <w:r>
        <w:separator/>
      </w:r>
    </w:p>
  </w:footnote>
  <w:footnote w:type="continuationSeparator" w:id="0">
    <w:p w:rsidR="00AF1921" w:rsidRDefault="00AF1921" w:rsidP="00635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3B" w:rsidRDefault="00725DC0">
    <w:pPr>
      <w:pStyle w:val="ab"/>
      <w:jc w:val="center"/>
    </w:pPr>
    <w:r w:rsidRPr="00635F11">
      <w:rPr>
        <w:rFonts w:ascii="Times New Roman" w:hAnsi="Times New Roman"/>
        <w:sz w:val="24"/>
        <w:szCs w:val="24"/>
      </w:rPr>
      <w:fldChar w:fldCharType="begin"/>
    </w:r>
    <w:r w:rsidR="0075393B" w:rsidRPr="00635F11">
      <w:rPr>
        <w:rFonts w:ascii="Times New Roman" w:hAnsi="Times New Roman"/>
        <w:sz w:val="24"/>
        <w:szCs w:val="24"/>
      </w:rPr>
      <w:instrText xml:space="preserve"> PAGE   \* MERGEFORMAT </w:instrText>
    </w:r>
    <w:r w:rsidRPr="00635F11">
      <w:rPr>
        <w:rFonts w:ascii="Times New Roman" w:hAnsi="Times New Roman"/>
        <w:sz w:val="24"/>
        <w:szCs w:val="24"/>
      </w:rPr>
      <w:fldChar w:fldCharType="separate"/>
    </w:r>
    <w:r w:rsidR="00901FA5">
      <w:rPr>
        <w:rFonts w:ascii="Times New Roman" w:hAnsi="Times New Roman"/>
        <w:noProof/>
        <w:sz w:val="24"/>
        <w:szCs w:val="24"/>
      </w:rPr>
      <w:t>4</w:t>
    </w:r>
    <w:r w:rsidRPr="00635F11">
      <w:rPr>
        <w:rFonts w:ascii="Times New Roman" w:hAnsi="Times New Roman"/>
        <w:sz w:val="24"/>
        <w:szCs w:val="24"/>
      </w:rPr>
      <w:fldChar w:fldCharType="end"/>
    </w:r>
  </w:p>
  <w:p w:rsidR="0075393B" w:rsidRDefault="007539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95C"/>
    <w:multiLevelType w:val="multilevel"/>
    <w:tmpl w:val="0FE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C15ED"/>
    <w:multiLevelType w:val="hybridMultilevel"/>
    <w:tmpl w:val="389C3650"/>
    <w:lvl w:ilvl="0" w:tplc="F9E0C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32C434E"/>
    <w:multiLevelType w:val="hybridMultilevel"/>
    <w:tmpl w:val="E722BD0C"/>
    <w:lvl w:ilvl="0" w:tplc="D318B9D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2F0CC4"/>
    <w:multiLevelType w:val="hybridMultilevel"/>
    <w:tmpl w:val="CCB83484"/>
    <w:lvl w:ilvl="0" w:tplc="E5626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4675F"/>
    <w:rsid w:val="000001E7"/>
    <w:rsid w:val="00003445"/>
    <w:rsid w:val="000043A7"/>
    <w:rsid w:val="00010527"/>
    <w:rsid w:val="00014070"/>
    <w:rsid w:val="000146D5"/>
    <w:rsid w:val="00015AF0"/>
    <w:rsid w:val="000165B3"/>
    <w:rsid w:val="000173A3"/>
    <w:rsid w:val="00025EA7"/>
    <w:rsid w:val="00026E04"/>
    <w:rsid w:val="000271A1"/>
    <w:rsid w:val="000305CA"/>
    <w:rsid w:val="00030D62"/>
    <w:rsid w:val="00031F52"/>
    <w:rsid w:val="000348FE"/>
    <w:rsid w:val="00035330"/>
    <w:rsid w:val="00037C99"/>
    <w:rsid w:val="00040642"/>
    <w:rsid w:val="000422AD"/>
    <w:rsid w:val="00046DEF"/>
    <w:rsid w:val="00052AF2"/>
    <w:rsid w:val="00053768"/>
    <w:rsid w:val="000543C1"/>
    <w:rsid w:val="00055930"/>
    <w:rsid w:val="0005734C"/>
    <w:rsid w:val="00057478"/>
    <w:rsid w:val="000610BF"/>
    <w:rsid w:val="00061E46"/>
    <w:rsid w:val="0006398A"/>
    <w:rsid w:val="00064999"/>
    <w:rsid w:val="000655E9"/>
    <w:rsid w:val="00073A55"/>
    <w:rsid w:val="00077FDB"/>
    <w:rsid w:val="00087A05"/>
    <w:rsid w:val="000902AB"/>
    <w:rsid w:val="0009114E"/>
    <w:rsid w:val="0009194B"/>
    <w:rsid w:val="000925D8"/>
    <w:rsid w:val="00092BFD"/>
    <w:rsid w:val="00092F06"/>
    <w:rsid w:val="000945DD"/>
    <w:rsid w:val="00096BF1"/>
    <w:rsid w:val="000977FF"/>
    <w:rsid w:val="000A0DBC"/>
    <w:rsid w:val="000A0F54"/>
    <w:rsid w:val="000A2A09"/>
    <w:rsid w:val="000A4A98"/>
    <w:rsid w:val="000B31CD"/>
    <w:rsid w:val="000B3F7A"/>
    <w:rsid w:val="000C31AD"/>
    <w:rsid w:val="000C43EE"/>
    <w:rsid w:val="000C5EA0"/>
    <w:rsid w:val="000C5F1B"/>
    <w:rsid w:val="000C7737"/>
    <w:rsid w:val="000D310A"/>
    <w:rsid w:val="000D4177"/>
    <w:rsid w:val="000D4A23"/>
    <w:rsid w:val="000D6680"/>
    <w:rsid w:val="000E25CD"/>
    <w:rsid w:val="000E5119"/>
    <w:rsid w:val="000E5686"/>
    <w:rsid w:val="000E6B9A"/>
    <w:rsid w:val="000F1DF5"/>
    <w:rsid w:val="000F242E"/>
    <w:rsid w:val="00100064"/>
    <w:rsid w:val="001059A3"/>
    <w:rsid w:val="00111846"/>
    <w:rsid w:val="00111F68"/>
    <w:rsid w:val="00112A3A"/>
    <w:rsid w:val="00112ACE"/>
    <w:rsid w:val="00114820"/>
    <w:rsid w:val="0011518E"/>
    <w:rsid w:val="00115915"/>
    <w:rsid w:val="00116C2B"/>
    <w:rsid w:val="00117F6C"/>
    <w:rsid w:val="00121985"/>
    <w:rsid w:val="00122612"/>
    <w:rsid w:val="00123A62"/>
    <w:rsid w:val="00125BAD"/>
    <w:rsid w:val="001268D2"/>
    <w:rsid w:val="00126D5F"/>
    <w:rsid w:val="0012761B"/>
    <w:rsid w:val="001348B1"/>
    <w:rsid w:val="00134C2C"/>
    <w:rsid w:val="00134E90"/>
    <w:rsid w:val="00136161"/>
    <w:rsid w:val="00140AA0"/>
    <w:rsid w:val="00141C52"/>
    <w:rsid w:val="00144B92"/>
    <w:rsid w:val="00150AD8"/>
    <w:rsid w:val="001612C5"/>
    <w:rsid w:val="0016363D"/>
    <w:rsid w:val="00167B5C"/>
    <w:rsid w:val="00170CD2"/>
    <w:rsid w:val="00175D71"/>
    <w:rsid w:val="0017680F"/>
    <w:rsid w:val="001775CE"/>
    <w:rsid w:val="001872AF"/>
    <w:rsid w:val="00187363"/>
    <w:rsid w:val="00187E49"/>
    <w:rsid w:val="00193328"/>
    <w:rsid w:val="001975F3"/>
    <w:rsid w:val="001A5F00"/>
    <w:rsid w:val="001A6623"/>
    <w:rsid w:val="001A7F85"/>
    <w:rsid w:val="001B62A3"/>
    <w:rsid w:val="001B68F7"/>
    <w:rsid w:val="001B7C2A"/>
    <w:rsid w:val="001C132A"/>
    <w:rsid w:val="001C192A"/>
    <w:rsid w:val="001C2D39"/>
    <w:rsid w:val="001C5D62"/>
    <w:rsid w:val="001C6697"/>
    <w:rsid w:val="001C6B12"/>
    <w:rsid w:val="001C7B0C"/>
    <w:rsid w:val="001D22A2"/>
    <w:rsid w:val="001D321E"/>
    <w:rsid w:val="001D37A9"/>
    <w:rsid w:val="001D47FC"/>
    <w:rsid w:val="001D7D61"/>
    <w:rsid w:val="001E074F"/>
    <w:rsid w:val="001E4EEE"/>
    <w:rsid w:val="001E698E"/>
    <w:rsid w:val="001F2C3B"/>
    <w:rsid w:val="00200B9E"/>
    <w:rsid w:val="002036E3"/>
    <w:rsid w:val="0020777F"/>
    <w:rsid w:val="002100F3"/>
    <w:rsid w:val="002111A4"/>
    <w:rsid w:val="00213A06"/>
    <w:rsid w:val="00217968"/>
    <w:rsid w:val="00221CAC"/>
    <w:rsid w:val="002264B2"/>
    <w:rsid w:val="00231C7B"/>
    <w:rsid w:val="00232512"/>
    <w:rsid w:val="00234EAD"/>
    <w:rsid w:val="00240289"/>
    <w:rsid w:val="00246868"/>
    <w:rsid w:val="00246F7C"/>
    <w:rsid w:val="002506AA"/>
    <w:rsid w:val="00254C18"/>
    <w:rsid w:val="00254EE6"/>
    <w:rsid w:val="00255EAB"/>
    <w:rsid w:val="002561E0"/>
    <w:rsid w:val="00257D88"/>
    <w:rsid w:val="0026186A"/>
    <w:rsid w:val="002634FD"/>
    <w:rsid w:val="00267AD6"/>
    <w:rsid w:val="002748F9"/>
    <w:rsid w:val="002772A5"/>
    <w:rsid w:val="00277B7C"/>
    <w:rsid w:val="00283A10"/>
    <w:rsid w:val="0028509D"/>
    <w:rsid w:val="0028697A"/>
    <w:rsid w:val="002876C6"/>
    <w:rsid w:val="00287828"/>
    <w:rsid w:val="002932AE"/>
    <w:rsid w:val="0029580D"/>
    <w:rsid w:val="002A07C0"/>
    <w:rsid w:val="002A4A0B"/>
    <w:rsid w:val="002A755F"/>
    <w:rsid w:val="002A7F4C"/>
    <w:rsid w:val="002B26F0"/>
    <w:rsid w:val="002B5C8E"/>
    <w:rsid w:val="002B674E"/>
    <w:rsid w:val="002B6BD3"/>
    <w:rsid w:val="002B7832"/>
    <w:rsid w:val="002C3B50"/>
    <w:rsid w:val="002C4344"/>
    <w:rsid w:val="002D343B"/>
    <w:rsid w:val="002E62C4"/>
    <w:rsid w:val="002F42FB"/>
    <w:rsid w:val="00305493"/>
    <w:rsid w:val="003064B0"/>
    <w:rsid w:val="003067DB"/>
    <w:rsid w:val="00311181"/>
    <w:rsid w:val="00315EE1"/>
    <w:rsid w:val="00316FC6"/>
    <w:rsid w:val="003172AF"/>
    <w:rsid w:val="00317445"/>
    <w:rsid w:val="00320499"/>
    <w:rsid w:val="00321940"/>
    <w:rsid w:val="0032397E"/>
    <w:rsid w:val="00323D02"/>
    <w:rsid w:val="0032797D"/>
    <w:rsid w:val="003306E7"/>
    <w:rsid w:val="003360FA"/>
    <w:rsid w:val="003408CA"/>
    <w:rsid w:val="003410D9"/>
    <w:rsid w:val="00342D41"/>
    <w:rsid w:val="0034435A"/>
    <w:rsid w:val="00346D45"/>
    <w:rsid w:val="003559D7"/>
    <w:rsid w:val="0035693C"/>
    <w:rsid w:val="00357587"/>
    <w:rsid w:val="003627A9"/>
    <w:rsid w:val="003656ED"/>
    <w:rsid w:val="00371E70"/>
    <w:rsid w:val="00381300"/>
    <w:rsid w:val="003818CF"/>
    <w:rsid w:val="0038231B"/>
    <w:rsid w:val="00384D83"/>
    <w:rsid w:val="0038777C"/>
    <w:rsid w:val="003912A8"/>
    <w:rsid w:val="00391E24"/>
    <w:rsid w:val="00397EC6"/>
    <w:rsid w:val="003A025D"/>
    <w:rsid w:val="003A1F23"/>
    <w:rsid w:val="003B0946"/>
    <w:rsid w:val="003B0F1C"/>
    <w:rsid w:val="003B183F"/>
    <w:rsid w:val="003B268A"/>
    <w:rsid w:val="003B69D4"/>
    <w:rsid w:val="003C0A90"/>
    <w:rsid w:val="003C20ED"/>
    <w:rsid w:val="003D272D"/>
    <w:rsid w:val="003D2FA5"/>
    <w:rsid w:val="003D521E"/>
    <w:rsid w:val="003D551D"/>
    <w:rsid w:val="003D7164"/>
    <w:rsid w:val="003D7742"/>
    <w:rsid w:val="003E046B"/>
    <w:rsid w:val="003E0A95"/>
    <w:rsid w:val="003E1169"/>
    <w:rsid w:val="003E15E0"/>
    <w:rsid w:val="003E294C"/>
    <w:rsid w:val="003E370F"/>
    <w:rsid w:val="003E446B"/>
    <w:rsid w:val="003F012E"/>
    <w:rsid w:val="003F1252"/>
    <w:rsid w:val="003F4D8B"/>
    <w:rsid w:val="003F66F7"/>
    <w:rsid w:val="00411FDC"/>
    <w:rsid w:val="0041253F"/>
    <w:rsid w:val="0041676B"/>
    <w:rsid w:val="00417427"/>
    <w:rsid w:val="00422E5F"/>
    <w:rsid w:val="00425339"/>
    <w:rsid w:val="00425419"/>
    <w:rsid w:val="004311AE"/>
    <w:rsid w:val="0043141F"/>
    <w:rsid w:val="00431E56"/>
    <w:rsid w:val="00435750"/>
    <w:rsid w:val="00443F1F"/>
    <w:rsid w:val="00446887"/>
    <w:rsid w:val="0045146F"/>
    <w:rsid w:val="004520E5"/>
    <w:rsid w:val="004547DF"/>
    <w:rsid w:val="004635B2"/>
    <w:rsid w:val="00474EDD"/>
    <w:rsid w:val="00482E47"/>
    <w:rsid w:val="00494AE7"/>
    <w:rsid w:val="00494DC5"/>
    <w:rsid w:val="004A2476"/>
    <w:rsid w:val="004B24A0"/>
    <w:rsid w:val="004B288A"/>
    <w:rsid w:val="004C4162"/>
    <w:rsid w:val="004C7CE5"/>
    <w:rsid w:val="004E4068"/>
    <w:rsid w:val="004F1390"/>
    <w:rsid w:val="004F1CC4"/>
    <w:rsid w:val="004F53DF"/>
    <w:rsid w:val="004F6D2B"/>
    <w:rsid w:val="0050300C"/>
    <w:rsid w:val="0050309D"/>
    <w:rsid w:val="00505510"/>
    <w:rsid w:val="00506A7D"/>
    <w:rsid w:val="00523C92"/>
    <w:rsid w:val="005259E9"/>
    <w:rsid w:val="00526C1D"/>
    <w:rsid w:val="0053437A"/>
    <w:rsid w:val="00534CA4"/>
    <w:rsid w:val="005353E9"/>
    <w:rsid w:val="00545CBF"/>
    <w:rsid w:val="005500EE"/>
    <w:rsid w:val="00556D8E"/>
    <w:rsid w:val="00557DD6"/>
    <w:rsid w:val="00567346"/>
    <w:rsid w:val="005721E8"/>
    <w:rsid w:val="0057439C"/>
    <w:rsid w:val="005754BA"/>
    <w:rsid w:val="0058023C"/>
    <w:rsid w:val="0058074C"/>
    <w:rsid w:val="005818CE"/>
    <w:rsid w:val="00582A9F"/>
    <w:rsid w:val="00584B7B"/>
    <w:rsid w:val="00584FA3"/>
    <w:rsid w:val="005869AF"/>
    <w:rsid w:val="00591551"/>
    <w:rsid w:val="005A0D08"/>
    <w:rsid w:val="005A569B"/>
    <w:rsid w:val="005B181C"/>
    <w:rsid w:val="005B620D"/>
    <w:rsid w:val="005C00CB"/>
    <w:rsid w:val="005C2070"/>
    <w:rsid w:val="005C291E"/>
    <w:rsid w:val="005C5CB5"/>
    <w:rsid w:val="005C781D"/>
    <w:rsid w:val="005D46A1"/>
    <w:rsid w:val="005D55A0"/>
    <w:rsid w:val="005D6782"/>
    <w:rsid w:val="005F6063"/>
    <w:rsid w:val="006032D1"/>
    <w:rsid w:val="006055CD"/>
    <w:rsid w:val="00605771"/>
    <w:rsid w:val="006112AD"/>
    <w:rsid w:val="006156D6"/>
    <w:rsid w:val="00617B29"/>
    <w:rsid w:val="006231E6"/>
    <w:rsid w:val="006241CA"/>
    <w:rsid w:val="006267D2"/>
    <w:rsid w:val="00635F11"/>
    <w:rsid w:val="006372BB"/>
    <w:rsid w:val="006374D2"/>
    <w:rsid w:val="00637799"/>
    <w:rsid w:val="006426EA"/>
    <w:rsid w:val="00643205"/>
    <w:rsid w:val="00645415"/>
    <w:rsid w:val="00646EFC"/>
    <w:rsid w:val="00651BDF"/>
    <w:rsid w:val="006523D8"/>
    <w:rsid w:val="00652AFA"/>
    <w:rsid w:val="00665DD8"/>
    <w:rsid w:val="00670A8B"/>
    <w:rsid w:val="006732C1"/>
    <w:rsid w:val="00673ADC"/>
    <w:rsid w:val="0067495F"/>
    <w:rsid w:val="006810DF"/>
    <w:rsid w:val="006904EE"/>
    <w:rsid w:val="006905B9"/>
    <w:rsid w:val="00690A51"/>
    <w:rsid w:val="00691306"/>
    <w:rsid w:val="0069207C"/>
    <w:rsid w:val="006934D0"/>
    <w:rsid w:val="006A0705"/>
    <w:rsid w:val="006A27E6"/>
    <w:rsid w:val="006A3A46"/>
    <w:rsid w:val="006A595C"/>
    <w:rsid w:val="006B0342"/>
    <w:rsid w:val="006B09DB"/>
    <w:rsid w:val="006B1E6D"/>
    <w:rsid w:val="006B4679"/>
    <w:rsid w:val="006B57AF"/>
    <w:rsid w:val="006C5DAB"/>
    <w:rsid w:val="006C5DFD"/>
    <w:rsid w:val="006D2765"/>
    <w:rsid w:val="006E1B76"/>
    <w:rsid w:val="006E3741"/>
    <w:rsid w:val="006E3F4C"/>
    <w:rsid w:val="006E74AE"/>
    <w:rsid w:val="006F101A"/>
    <w:rsid w:val="006F52C9"/>
    <w:rsid w:val="006F7E9A"/>
    <w:rsid w:val="007039C8"/>
    <w:rsid w:val="00704096"/>
    <w:rsid w:val="007055B8"/>
    <w:rsid w:val="00706528"/>
    <w:rsid w:val="0071227B"/>
    <w:rsid w:val="007144F9"/>
    <w:rsid w:val="0072012F"/>
    <w:rsid w:val="00720E18"/>
    <w:rsid w:val="00724635"/>
    <w:rsid w:val="00725DC0"/>
    <w:rsid w:val="0072715B"/>
    <w:rsid w:val="0073424C"/>
    <w:rsid w:val="00736FE7"/>
    <w:rsid w:val="007370D7"/>
    <w:rsid w:val="0074025E"/>
    <w:rsid w:val="00745A9D"/>
    <w:rsid w:val="00747F0C"/>
    <w:rsid w:val="0075393B"/>
    <w:rsid w:val="0076034F"/>
    <w:rsid w:val="00760FC4"/>
    <w:rsid w:val="00761B56"/>
    <w:rsid w:val="00764CF7"/>
    <w:rsid w:val="0076571B"/>
    <w:rsid w:val="00772C97"/>
    <w:rsid w:val="00777A5F"/>
    <w:rsid w:val="00790D69"/>
    <w:rsid w:val="00794E97"/>
    <w:rsid w:val="00795819"/>
    <w:rsid w:val="00796197"/>
    <w:rsid w:val="007970A3"/>
    <w:rsid w:val="007A4B49"/>
    <w:rsid w:val="007B0A0F"/>
    <w:rsid w:val="007B41DF"/>
    <w:rsid w:val="007C1DED"/>
    <w:rsid w:val="007C7F7C"/>
    <w:rsid w:val="007D0D55"/>
    <w:rsid w:val="007D26D2"/>
    <w:rsid w:val="007D3749"/>
    <w:rsid w:val="007E2C23"/>
    <w:rsid w:val="007E327D"/>
    <w:rsid w:val="007E603E"/>
    <w:rsid w:val="007E62C7"/>
    <w:rsid w:val="007E651E"/>
    <w:rsid w:val="007F103D"/>
    <w:rsid w:val="007F103E"/>
    <w:rsid w:val="007F1AA0"/>
    <w:rsid w:val="00800E1D"/>
    <w:rsid w:val="008014AD"/>
    <w:rsid w:val="008055F1"/>
    <w:rsid w:val="00807286"/>
    <w:rsid w:val="00811E93"/>
    <w:rsid w:val="00814D02"/>
    <w:rsid w:val="00815587"/>
    <w:rsid w:val="008205F6"/>
    <w:rsid w:val="00824CC5"/>
    <w:rsid w:val="00825A28"/>
    <w:rsid w:val="00826402"/>
    <w:rsid w:val="00827537"/>
    <w:rsid w:val="0083440A"/>
    <w:rsid w:val="00846B1D"/>
    <w:rsid w:val="008504E3"/>
    <w:rsid w:val="00850B67"/>
    <w:rsid w:val="008527FA"/>
    <w:rsid w:val="00857DC0"/>
    <w:rsid w:val="00860822"/>
    <w:rsid w:val="00866173"/>
    <w:rsid w:val="00867507"/>
    <w:rsid w:val="00875B05"/>
    <w:rsid w:val="008779DE"/>
    <w:rsid w:val="00877C35"/>
    <w:rsid w:val="00884746"/>
    <w:rsid w:val="00884FB5"/>
    <w:rsid w:val="00887306"/>
    <w:rsid w:val="0089164C"/>
    <w:rsid w:val="00891E3F"/>
    <w:rsid w:val="00892D9F"/>
    <w:rsid w:val="00893896"/>
    <w:rsid w:val="00896F00"/>
    <w:rsid w:val="008A2547"/>
    <w:rsid w:val="008A6801"/>
    <w:rsid w:val="008B221F"/>
    <w:rsid w:val="008B226E"/>
    <w:rsid w:val="008B5CF5"/>
    <w:rsid w:val="008B68A5"/>
    <w:rsid w:val="008B6EC4"/>
    <w:rsid w:val="008B70AA"/>
    <w:rsid w:val="008C0B6F"/>
    <w:rsid w:val="008C5020"/>
    <w:rsid w:val="008C58F8"/>
    <w:rsid w:val="008D28AC"/>
    <w:rsid w:val="008D3199"/>
    <w:rsid w:val="008F5324"/>
    <w:rsid w:val="00901FA5"/>
    <w:rsid w:val="009027E6"/>
    <w:rsid w:val="0091233A"/>
    <w:rsid w:val="00912879"/>
    <w:rsid w:val="0091480B"/>
    <w:rsid w:val="0092295E"/>
    <w:rsid w:val="009267FE"/>
    <w:rsid w:val="00927277"/>
    <w:rsid w:val="0093373B"/>
    <w:rsid w:val="00934B4E"/>
    <w:rsid w:val="009353AF"/>
    <w:rsid w:val="00937DAF"/>
    <w:rsid w:val="00940351"/>
    <w:rsid w:val="009478A7"/>
    <w:rsid w:val="00957561"/>
    <w:rsid w:val="009578D0"/>
    <w:rsid w:val="009633C4"/>
    <w:rsid w:val="009657E5"/>
    <w:rsid w:val="00971C58"/>
    <w:rsid w:val="00981995"/>
    <w:rsid w:val="00981BFE"/>
    <w:rsid w:val="009839DE"/>
    <w:rsid w:val="009843D7"/>
    <w:rsid w:val="00984446"/>
    <w:rsid w:val="00986242"/>
    <w:rsid w:val="0098799E"/>
    <w:rsid w:val="00990398"/>
    <w:rsid w:val="009971F2"/>
    <w:rsid w:val="009A1D6C"/>
    <w:rsid w:val="009A5451"/>
    <w:rsid w:val="009A6624"/>
    <w:rsid w:val="009A76B2"/>
    <w:rsid w:val="009A79F7"/>
    <w:rsid w:val="009C1775"/>
    <w:rsid w:val="009C3EEA"/>
    <w:rsid w:val="009C6962"/>
    <w:rsid w:val="009C72F5"/>
    <w:rsid w:val="009C7626"/>
    <w:rsid w:val="009D53D5"/>
    <w:rsid w:val="009D59E5"/>
    <w:rsid w:val="009E3FB9"/>
    <w:rsid w:val="009F0545"/>
    <w:rsid w:val="009F0942"/>
    <w:rsid w:val="009F7E72"/>
    <w:rsid w:val="00A03CFD"/>
    <w:rsid w:val="00A073E0"/>
    <w:rsid w:val="00A078E2"/>
    <w:rsid w:val="00A16D87"/>
    <w:rsid w:val="00A21771"/>
    <w:rsid w:val="00A263FC"/>
    <w:rsid w:val="00A26C56"/>
    <w:rsid w:val="00A27E07"/>
    <w:rsid w:val="00A30601"/>
    <w:rsid w:val="00A33C93"/>
    <w:rsid w:val="00A35D0D"/>
    <w:rsid w:val="00A559D6"/>
    <w:rsid w:val="00A57B7E"/>
    <w:rsid w:val="00A62AA5"/>
    <w:rsid w:val="00A713AF"/>
    <w:rsid w:val="00A80835"/>
    <w:rsid w:val="00A814C4"/>
    <w:rsid w:val="00A82A21"/>
    <w:rsid w:val="00A83DE2"/>
    <w:rsid w:val="00A842FC"/>
    <w:rsid w:val="00A86274"/>
    <w:rsid w:val="00A86E92"/>
    <w:rsid w:val="00A9299E"/>
    <w:rsid w:val="00A95A8F"/>
    <w:rsid w:val="00A96B1D"/>
    <w:rsid w:val="00A975B2"/>
    <w:rsid w:val="00AA3514"/>
    <w:rsid w:val="00AA38C8"/>
    <w:rsid w:val="00AA418F"/>
    <w:rsid w:val="00AC156E"/>
    <w:rsid w:val="00AC4D93"/>
    <w:rsid w:val="00AC7FE6"/>
    <w:rsid w:val="00AD306A"/>
    <w:rsid w:val="00AD348A"/>
    <w:rsid w:val="00AD4D69"/>
    <w:rsid w:val="00AD6681"/>
    <w:rsid w:val="00AD7DBF"/>
    <w:rsid w:val="00AE4FE1"/>
    <w:rsid w:val="00AE775D"/>
    <w:rsid w:val="00AF12BB"/>
    <w:rsid w:val="00AF1921"/>
    <w:rsid w:val="00AF2A1D"/>
    <w:rsid w:val="00AF7778"/>
    <w:rsid w:val="00B006A9"/>
    <w:rsid w:val="00B01476"/>
    <w:rsid w:val="00B06F65"/>
    <w:rsid w:val="00B06F90"/>
    <w:rsid w:val="00B06FF5"/>
    <w:rsid w:val="00B07CB2"/>
    <w:rsid w:val="00B117F6"/>
    <w:rsid w:val="00B2128B"/>
    <w:rsid w:val="00B27324"/>
    <w:rsid w:val="00B31225"/>
    <w:rsid w:val="00B333DE"/>
    <w:rsid w:val="00B34617"/>
    <w:rsid w:val="00B36D78"/>
    <w:rsid w:val="00B4675F"/>
    <w:rsid w:val="00B46F5C"/>
    <w:rsid w:val="00B64B10"/>
    <w:rsid w:val="00B65F03"/>
    <w:rsid w:val="00B709C8"/>
    <w:rsid w:val="00B70B8F"/>
    <w:rsid w:val="00B718ED"/>
    <w:rsid w:val="00B819A1"/>
    <w:rsid w:val="00B839E2"/>
    <w:rsid w:val="00BA3861"/>
    <w:rsid w:val="00BA5C1B"/>
    <w:rsid w:val="00BA7A22"/>
    <w:rsid w:val="00BB041C"/>
    <w:rsid w:val="00BB3050"/>
    <w:rsid w:val="00BB327C"/>
    <w:rsid w:val="00BB3527"/>
    <w:rsid w:val="00BB63BB"/>
    <w:rsid w:val="00BC1746"/>
    <w:rsid w:val="00BC22A3"/>
    <w:rsid w:val="00BC36DE"/>
    <w:rsid w:val="00BC4385"/>
    <w:rsid w:val="00BC54D1"/>
    <w:rsid w:val="00BC5531"/>
    <w:rsid w:val="00BC635D"/>
    <w:rsid w:val="00BD2F27"/>
    <w:rsid w:val="00BE530D"/>
    <w:rsid w:val="00BE62E5"/>
    <w:rsid w:val="00BE67C5"/>
    <w:rsid w:val="00BF1950"/>
    <w:rsid w:val="00BF2909"/>
    <w:rsid w:val="00BF534C"/>
    <w:rsid w:val="00BF6103"/>
    <w:rsid w:val="00BF77C4"/>
    <w:rsid w:val="00C101FA"/>
    <w:rsid w:val="00C1030D"/>
    <w:rsid w:val="00C11EDE"/>
    <w:rsid w:val="00C12344"/>
    <w:rsid w:val="00C1382E"/>
    <w:rsid w:val="00C14812"/>
    <w:rsid w:val="00C168F6"/>
    <w:rsid w:val="00C24215"/>
    <w:rsid w:val="00C249E3"/>
    <w:rsid w:val="00C310EC"/>
    <w:rsid w:val="00C31D73"/>
    <w:rsid w:val="00C42BF0"/>
    <w:rsid w:val="00C45009"/>
    <w:rsid w:val="00C50D43"/>
    <w:rsid w:val="00C62B4D"/>
    <w:rsid w:val="00C637A5"/>
    <w:rsid w:val="00C63A2E"/>
    <w:rsid w:val="00C66D8B"/>
    <w:rsid w:val="00C67A37"/>
    <w:rsid w:val="00C701AB"/>
    <w:rsid w:val="00C716A0"/>
    <w:rsid w:val="00C73A47"/>
    <w:rsid w:val="00C74D18"/>
    <w:rsid w:val="00C76F1E"/>
    <w:rsid w:val="00C85F35"/>
    <w:rsid w:val="00CA16A9"/>
    <w:rsid w:val="00CB6426"/>
    <w:rsid w:val="00CB7558"/>
    <w:rsid w:val="00CC258A"/>
    <w:rsid w:val="00CC3526"/>
    <w:rsid w:val="00CD047A"/>
    <w:rsid w:val="00CD2FC4"/>
    <w:rsid w:val="00CD7AD7"/>
    <w:rsid w:val="00CE1536"/>
    <w:rsid w:val="00CE171C"/>
    <w:rsid w:val="00CE3CF3"/>
    <w:rsid w:val="00CF0A0E"/>
    <w:rsid w:val="00CF112F"/>
    <w:rsid w:val="00CF2F2B"/>
    <w:rsid w:val="00CF391A"/>
    <w:rsid w:val="00D01BA5"/>
    <w:rsid w:val="00D0217D"/>
    <w:rsid w:val="00D030CF"/>
    <w:rsid w:val="00D0485A"/>
    <w:rsid w:val="00D1094B"/>
    <w:rsid w:val="00D1395E"/>
    <w:rsid w:val="00D148E8"/>
    <w:rsid w:val="00D17F43"/>
    <w:rsid w:val="00D20DE7"/>
    <w:rsid w:val="00D215F9"/>
    <w:rsid w:val="00D21602"/>
    <w:rsid w:val="00D2613C"/>
    <w:rsid w:val="00D26B72"/>
    <w:rsid w:val="00D27838"/>
    <w:rsid w:val="00D35DF7"/>
    <w:rsid w:val="00D4514C"/>
    <w:rsid w:val="00D504B1"/>
    <w:rsid w:val="00D50667"/>
    <w:rsid w:val="00D5754F"/>
    <w:rsid w:val="00D62ABA"/>
    <w:rsid w:val="00D6760B"/>
    <w:rsid w:val="00D67DA1"/>
    <w:rsid w:val="00D74FAA"/>
    <w:rsid w:val="00D757BD"/>
    <w:rsid w:val="00D76B2A"/>
    <w:rsid w:val="00D832F8"/>
    <w:rsid w:val="00D9308C"/>
    <w:rsid w:val="00D97296"/>
    <w:rsid w:val="00DC364A"/>
    <w:rsid w:val="00DD098B"/>
    <w:rsid w:val="00DD21B7"/>
    <w:rsid w:val="00DD5CC8"/>
    <w:rsid w:val="00DE1BF6"/>
    <w:rsid w:val="00DE5131"/>
    <w:rsid w:val="00DE5CF8"/>
    <w:rsid w:val="00DE71E1"/>
    <w:rsid w:val="00DF5B82"/>
    <w:rsid w:val="00DF72AB"/>
    <w:rsid w:val="00E01437"/>
    <w:rsid w:val="00E0319A"/>
    <w:rsid w:val="00E062C8"/>
    <w:rsid w:val="00E215D7"/>
    <w:rsid w:val="00E22193"/>
    <w:rsid w:val="00E22518"/>
    <w:rsid w:val="00E25556"/>
    <w:rsid w:val="00E25E31"/>
    <w:rsid w:val="00E41678"/>
    <w:rsid w:val="00E45BB4"/>
    <w:rsid w:val="00E45F0D"/>
    <w:rsid w:val="00E46206"/>
    <w:rsid w:val="00E60D4A"/>
    <w:rsid w:val="00E7252C"/>
    <w:rsid w:val="00E73E04"/>
    <w:rsid w:val="00E74465"/>
    <w:rsid w:val="00E75E76"/>
    <w:rsid w:val="00E777CD"/>
    <w:rsid w:val="00E80CC9"/>
    <w:rsid w:val="00E86818"/>
    <w:rsid w:val="00E9112E"/>
    <w:rsid w:val="00E93FA7"/>
    <w:rsid w:val="00E97FC2"/>
    <w:rsid w:val="00EA19C5"/>
    <w:rsid w:val="00EA5BDA"/>
    <w:rsid w:val="00EB526E"/>
    <w:rsid w:val="00EB5313"/>
    <w:rsid w:val="00EB6E84"/>
    <w:rsid w:val="00EC7026"/>
    <w:rsid w:val="00ED10CE"/>
    <w:rsid w:val="00ED35B9"/>
    <w:rsid w:val="00EE1D7A"/>
    <w:rsid w:val="00EE24D6"/>
    <w:rsid w:val="00EE2FCA"/>
    <w:rsid w:val="00EE3297"/>
    <w:rsid w:val="00EE3C92"/>
    <w:rsid w:val="00EF0DE6"/>
    <w:rsid w:val="00EF48A0"/>
    <w:rsid w:val="00EF603C"/>
    <w:rsid w:val="00EF681F"/>
    <w:rsid w:val="00F01AAE"/>
    <w:rsid w:val="00F04538"/>
    <w:rsid w:val="00F1209E"/>
    <w:rsid w:val="00F1496A"/>
    <w:rsid w:val="00F15388"/>
    <w:rsid w:val="00F216A7"/>
    <w:rsid w:val="00F21E53"/>
    <w:rsid w:val="00F2211D"/>
    <w:rsid w:val="00F23ED1"/>
    <w:rsid w:val="00F24E1B"/>
    <w:rsid w:val="00F34065"/>
    <w:rsid w:val="00F357E6"/>
    <w:rsid w:val="00F4136D"/>
    <w:rsid w:val="00F47F67"/>
    <w:rsid w:val="00F522D6"/>
    <w:rsid w:val="00F553D1"/>
    <w:rsid w:val="00F566D9"/>
    <w:rsid w:val="00F651E2"/>
    <w:rsid w:val="00F738F0"/>
    <w:rsid w:val="00F81A97"/>
    <w:rsid w:val="00F84F93"/>
    <w:rsid w:val="00F90F25"/>
    <w:rsid w:val="00F94111"/>
    <w:rsid w:val="00F95888"/>
    <w:rsid w:val="00F96D55"/>
    <w:rsid w:val="00F97611"/>
    <w:rsid w:val="00F97D53"/>
    <w:rsid w:val="00FA3332"/>
    <w:rsid w:val="00FA4EE9"/>
    <w:rsid w:val="00FB4FE5"/>
    <w:rsid w:val="00FC0CE0"/>
    <w:rsid w:val="00FD2BDF"/>
    <w:rsid w:val="00FE06F5"/>
    <w:rsid w:val="00FE1159"/>
    <w:rsid w:val="00FE4AAE"/>
    <w:rsid w:val="00FE5402"/>
    <w:rsid w:val="00FE668B"/>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2F"/>
    <w:pPr>
      <w:ind w:firstLine="709"/>
      <w:jc w:val="both"/>
    </w:pPr>
    <w:rPr>
      <w:sz w:val="28"/>
      <w:szCs w:val="22"/>
      <w:lang w:eastAsia="en-US"/>
    </w:rPr>
  </w:style>
  <w:style w:type="paragraph" w:styleId="1">
    <w:name w:val="heading 1"/>
    <w:basedOn w:val="a"/>
    <w:link w:val="10"/>
    <w:uiPriority w:val="9"/>
    <w:qFormat/>
    <w:rsid w:val="005C2070"/>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5259E9"/>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BB4"/>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E45BB4"/>
  </w:style>
  <w:style w:type="character" w:customStyle="1" w:styleId="10">
    <w:name w:val="Заголовок 1 Знак"/>
    <w:basedOn w:val="a0"/>
    <w:link w:val="1"/>
    <w:uiPriority w:val="9"/>
    <w:rsid w:val="005C2070"/>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uiPriority w:val="99"/>
    <w:rsid w:val="00D26B72"/>
    <w:pPr>
      <w:autoSpaceDE w:val="0"/>
      <w:autoSpaceDN w:val="0"/>
      <w:adjustRightInd w:val="0"/>
    </w:pPr>
    <w:rPr>
      <w:rFonts w:ascii="Times New Roman" w:hAnsi="Times New Roman"/>
      <w:sz w:val="24"/>
      <w:szCs w:val="24"/>
    </w:rPr>
  </w:style>
  <w:style w:type="paragraph" w:customStyle="1" w:styleId="11">
    <w:name w:val="Обычный1"/>
    <w:rsid w:val="00A9299E"/>
    <w:pPr>
      <w:spacing w:before="100" w:after="100"/>
    </w:pPr>
    <w:rPr>
      <w:rFonts w:ascii="Times New Roman" w:eastAsia="Times New Roman" w:hAnsi="Times New Roman"/>
      <w:snapToGrid w:val="0"/>
      <w:sz w:val="24"/>
    </w:rPr>
  </w:style>
  <w:style w:type="character" w:styleId="a4">
    <w:name w:val="Hyperlink"/>
    <w:uiPriority w:val="99"/>
    <w:rsid w:val="00A9299E"/>
    <w:rPr>
      <w:color w:val="0000FF"/>
      <w:u w:val="single"/>
    </w:rPr>
  </w:style>
  <w:style w:type="character" w:customStyle="1" w:styleId="ConsPlusNormal0">
    <w:name w:val="ConsPlusNormal Знак"/>
    <w:link w:val="ConsPlusNormal"/>
    <w:uiPriority w:val="99"/>
    <w:locked/>
    <w:rsid w:val="002932AE"/>
    <w:rPr>
      <w:rFonts w:ascii="Times New Roman" w:hAnsi="Times New Roman"/>
      <w:sz w:val="24"/>
      <w:szCs w:val="24"/>
      <w:lang w:eastAsia="ru-RU" w:bidi="ar-SA"/>
    </w:rPr>
  </w:style>
  <w:style w:type="character" w:customStyle="1" w:styleId="30">
    <w:name w:val="Заголовок 3 Знак"/>
    <w:basedOn w:val="a0"/>
    <w:link w:val="3"/>
    <w:uiPriority w:val="9"/>
    <w:rsid w:val="005259E9"/>
    <w:rPr>
      <w:rFonts w:ascii="Times New Roman" w:eastAsia="Times New Roman" w:hAnsi="Times New Roman" w:cs="Times New Roman"/>
      <w:b/>
      <w:bCs/>
      <w:sz w:val="27"/>
      <w:szCs w:val="27"/>
      <w:lang w:eastAsia="ru-RU"/>
    </w:rPr>
  </w:style>
  <w:style w:type="table" w:styleId="a5">
    <w:name w:val="Table Grid"/>
    <w:basedOn w:val="a1"/>
    <w:uiPriority w:val="59"/>
    <w:rsid w:val="00FC0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4B10"/>
    <w:pPr>
      <w:ind w:left="720"/>
      <w:contextualSpacing/>
    </w:pPr>
  </w:style>
  <w:style w:type="paragraph" w:styleId="a7">
    <w:name w:val="Balloon Text"/>
    <w:basedOn w:val="a"/>
    <w:link w:val="a8"/>
    <w:uiPriority w:val="99"/>
    <w:semiHidden/>
    <w:unhideWhenUsed/>
    <w:rsid w:val="00231C7B"/>
    <w:rPr>
      <w:rFonts w:ascii="Tahoma" w:hAnsi="Tahoma" w:cs="Tahoma"/>
      <w:sz w:val="16"/>
      <w:szCs w:val="16"/>
    </w:rPr>
  </w:style>
  <w:style w:type="character" w:customStyle="1" w:styleId="a8">
    <w:name w:val="Текст выноски Знак"/>
    <w:basedOn w:val="a0"/>
    <w:link w:val="a7"/>
    <w:uiPriority w:val="99"/>
    <w:semiHidden/>
    <w:rsid w:val="00231C7B"/>
    <w:rPr>
      <w:rFonts w:ascii="Tahoma" w:hAnsi="Tahoma" w:cs="Tahoma"/>
      <w:sz w:val="16"/>
      <w:szCs w:val="16"/>
    </w:rPr>
  </w:style>
  <w:style w:type="character" w:styleId="a9">
    <w:name w:val="Strong"/>
    <w:basedOn w:val="a0"/>
    <w:uiPriority w:val="22"/>
    <w:qFormat/>
    <w:rsid w:val="006F7E9A"/>
    <w:rPr>
      <w:b/>
      <w:bCs/>
    </w:rPr>
  </w:style>
  <w:style w:type="character" w:styleId="aa">
    <w:name w:val="Emphasis"/>
    <w:basedOn w:val="a0"/>
    <w:uiPriority w:val="20"/>
    <w:qFormat/>
    <w:rsid w:val="006F7E9A"/>
    <w:rPr>
      <w:i/>
      <w:iCs/>
    </w:rPr>
  </w:style>
  <w:style w:type="paragraph" w:styleId="ab">
    <w:name w:val="header"/>
    <w:basedOn w:val="a"/>
    <w:link w:val="ac"/>
    <w:uiPriority w:val="99"/>
    <w:unhideWhenUsed/>
    <w:rsid w:val="00635F11"/>
    <w:pPr>
      <w:tabs>
        <w:tab w:val="center" w:pos="4677"/>
        <w:tab w:val="right" w:pos="9355"/>
      </w:tabs>
    </w:pPr>
  </w:style>
  <w:style w:type="character" w:customStyle="1" w:styleId="ac">
    <w:name w:val="Верхний колонтитул Знак"/>
    <w:basedOn w:val="a0"/>
    <w:link w:val="ab"/>
    <w:uiPriority w:val="99"/>
    <w:rsid w:val="00635F11"/>
    <w:rPr>
      <w:sz w:val="28"/>
    </w:rPr>
  </w:style>
  <w:style w:type="paragraph" w:styleId="ad">
    <w:name w:val="footer"/>
    <w:basedOn w:val="a"/>
    <w:link w:val="ae"/>
    <w:uiPriority w:val="99"/>
    <w:semiHidden/>
    <w:unhideWhenUsed/>
    <w:rsid w:val="00635F11"/>
    <w:pPr>
      <w:tabs>
        <w:tab w:val="center" w:pos="4677"/>
        <w:tab w:val="right" w:pos="9355"/>
      </w:tabs>
    </w:pPr>
  </w:style>
  <w:style w:type="character" w:customStyle="1" w:styleId="ae">
    <w:name w:val="Нижний колонтитул Знак"/>
    <w:basedOn w:val="a0"/>
    <w:link w:val="ad"/>
    <w:uiPriority w:val="99"/>
    <w:semiHidden/>
    <w:rsid w:val="00635F11"/>
    <w:rPr>
      <w:sz w:val="28"/>
    </w:rPr>
  </w:style>
  <w:style w:type="paragraph" w:customStyle="1" w:styleId="ConsNonformat">
    <w:name w:val="ConsNonformat"/>
    <w:uiPriority w:val="99"/>
    <w:rsid w:val="003A025D"/>
    <w:pPr>
      <w:widowControl w:val="0"/>
      <w:ind w:right="19772"/>
    </w:pPr>
    <w:rPr>
      <w:rFonts w:ascii="Courier New" w:eastAsia="Times New Roman" w:hAnsi="Courier New" w:cs="Courier New"/>
    </w:rPr>
  </w:style>
  <w:style w:type="paragraph" w:customStyle="1" w:styleId="12">
    <w:name w:val="Знак Знак Знак1 Знак"/>
    <w:basedOn w:val="a"/>
    <w:uiPriority w:val="99"/>
    <w:rsid w:val="00053768"/>
    <w:pPr>
      <w:ind w:firstLine="0"/>
      <w:jc w:val="left"/>
    </w:pPr>
    <w:rPr>
      <w:rFonts w:ascii="Verdana" w:eastAsia="Times New Roman" w:hAnsi="Verdana" w:cs="Verdana"/>
      <w:sz w:val="20"/>
      <w:szCs w:val="20"/>
      <w:lang w:val="en-US"/>
    </w:rPr>
  </w:style>
  <w:style w:type="character" w:styleId="af">
    <w:name w:val="FollowedHyperlink"/>
    <w:basedOn w:val="a0"/>
    <w:uiPriority w:val="99"/>
    <w:semiHidden/>
    <w:unhideWhenUsed/>
    <w:rsid w:val="009657E5"/>
    <w:rPr>
      <w:color w:val="800080"/>
      <w:u w:val="single"/>
    </w:rPr>
  </w:style>
  <w:style w:type="paragraph" w:customStyle="1" w:styleId="ConsPlusTitle">
    <w:name w:val="ConsPlusTitle"/>
    <w:rsid w:val="00892D9F"/>
    <w:pPr>
      <w:widowControl w:val="0"/>
      <w:autoSpaceDE w:val="0"/>
      <w:autoSpaceDN w:val="0"/>
    </w:pPr>
    <w:rPr>
      <w:rFonts w:eastAsia="Times New Roman" w:cs="Calibri"/>
      <w:b/>
      <w:sz w:val="28"/>
    </w:rPr>
  </w:style>
</w:styles>
</file>

<file path=word/webSettings.xml><?xml version="1.0" encoding="utf-8"?>
<w:webSettings xmlns:r="http://schemas.openxmlformats.org/officeDocument/2006/relationships" xmlns:w="http://schemas.openxmlformats.org/wordprocessingml/2006/main">
  <w:divs>
    <w:div w:id="455105455">
      <w:bodyDiv w:val="1"/>
      <w:marLeft w:val="0"/>
      <w:marRight w:val="0"/>
      <w:marTop w:val="0"/>
      <w:marBottom w:val="0"/>
      <w:divBdr>
        <w:top w:val="none" w:sz="0" w:space="0" w:color="auto"/>
        <w:left w:val="none" w:sz="0" w:space="0" w:color="auto"/>
        <w:bottom w:val="none" w:sz="0" w:space="0" w:color="auto"/>
        <w:right w:val="none" w:sz="0" w:space="0" w:color="auto"/>
      </w:divBdr>
    </w:div>
    <w:div w:id="715087555">
      <w:bodyDiv w:val="1"/>
      <w:marLeft w:val="0"/>
      <w:marRight w:val="0"/>
      <w:marTop w:val="0"/>
      <w:marBottom w:val="0"/>
      <w:divBdr>
        <w:top w:val="none" w:sz="0" w:space="0" w:color="auto"/>
        <w:left w:val="none" w:sz="0" w:space="0" w:color="auto"/>
        <w:bottom w:val="none" w:sz="0" w:space="0" w:color="auto"/>
        <w:right w:val="none" w:sz="0" w:space="0" w:color="auto"/>
      </w:divBdr>
      <w:divsChild>
        <w:div w:id="1352148712">
          <w:marLeft w:val="0"/>
          <w:marRight w:val="0"/>
          <w:marTop w:val="0"/>
          <w:marBottom w:val="0"/>
          <w:divBdr>
            <w:top w:val="none" w:sz="0" w:space="0" w:color="auto"/>
            <w:left w:val="none" w:sz="0" w:space="0" w:color="auto"/>
            <w:bottom w:val="none" w:sz="0" w:space="0" w:color="auto"/>
            <w:right w:val="none" w:sz="0" w:space="0" w:color="auto"/>
          </w:divBdr>
        </w:div>
      </w:divsChild>
    </w:div>
    <w:div w:id="969244297">
      <w:bodyDiv w:val="1"/>
      <w:marLeft w:val="0"/>
      <w:marRight w:val="0"/>
      <w:marTop w:val="0"/>
      <w:marBottom w:val="0"/>
      <w:divBdr>
        <w:top w:val="none" w:sz="0" w:space="0" w:color="auto"/>
        <w:left w:val="none" w:sz="0" w:space="0" w:color="auto"/>
        <w:bottom w:val="none" w:sz="0" w:space="0" w:color="auto"/>
        <w:right w:val="none" w:sz="0" w:space="0" w:color="auto"/>
      </w:divBdr>
    </w:div>
    <w:div w:id="1005939318">
      <w:bodyDiv w:val="1"/>
      <w:marLeft w:val="0"/>
      <w:marRight w:val="0"/>
      <w:marTop w:val="0"/>
      <w:marBottom w:val="0"/>
      <w:divBdr>
        <w:top w:val="none" w:sz="0" w:space="0" w:color="auto"/>
        <w:left w:val="none" w:sz="0" w:space="0" w:color="auto"/>
        <w:bottom w:val="none" w:sz="0" w:space="0" w:color="auto"/>
        <w:right w:val="none" w:sz="0" w:space="0" w:color="auto"/>
      </w:divBdr>
    </w:div>
    <w:div w:id="1145582032">
      <w:bodyDiv w:val="1"/>
      <w:marLeft w:val="0"/>
      <w:marRight w:val="0"/>
      <w:marTop w:val="0"/>
      <w:marBottom w:val="0"/>
      <w:divBdr>
        <w:top w:val="none" w:sz="0" w:space="0" w:color="auto"/>
        <w:left w:val="none" w:sz="0" w:space="0" w:color="auto"/>
        <w:bottom w:val="none" w:sz="0" w:space="0" w:color="auto"/>
        <w:right w:val="none" w:sz="0" w:space="0" w:color="auto"/>
      </w:divBdr>
    </w:div>
    <w:div w:id="1712261302">
      <w:bodyDiv w:val="1"/>
      <w:marLeft w:val="0"/>
      <w:marRight w:val="0"/>
      <w:marTop w:val="0"/>
      <w:marBottom w:val="0"/>
      <w:divBdr>
        <w:top w:val="none" w:sz="0" w:space="0" w:color="auto"/>
        <w:left w:val="none" w:sz="0" w:space="0" w:color="auto"/>
        <w:bottom w:val="none" w:sz="0" w:space="0" w:color="auto"/>
        <w:right w:val="none" w:sz="0" w:space="0" w:color="auto"/>
      </w:divBdr>
    </w:div>
    <w:div w:id="1798600680">
      <w:bodyDiv w:val="1"/>
      <w:marLeft w:val="0"/>
      <w:marRight w:val="0"/>
      <w:marTop w:val="0"/>
      <w:marBottom w:val="0"/>
      <w:divBdr>
        <w:top w:val="none" w:sz="0" w:space="0" w:color="auto"/>
        <w:left w:val="none" w:sz="0" w:space="0" w:color="auto"/>
        <w:bottom w:val="none" w:sz="0" w:space="0" w:color="auto"/>
        <w:right w:val="none" w:sz="0" w:space="0" w:color="auto"/>
      </w:divBdr>
    </w:div>
    <w:div w:id="1912811001">
      <w:bodyDiv w:val="1"/>
      <w:marLeft w:val="0"/>
      <w:marRight w:val="0"/>
      <w:marTop w:val="0"/>
      <w:marBottom w:val="0"/>
      <w:divBdr>
        <w:top w:val="none" w:sz="0" w:space="0" w:color="auto"/>
        <w:left w:val="none" w:sz="0" w:space="0" w:color="auto"/>
        <w:bottom w:val="none" w:sz="0" w:space="0" w:color="auto"/>
        <w:right w:val="none" w:sz="0" w:space="0" w:color="auto"/>
      </w:divBdr>
    </w:div>
    <w:div w:id="1966957476">
      <w:bodyDiv w:val="1"/>
      <w:marLeft w:val="0"/>
      <w:marRight w:val="0"/>
      <w:marTop w:val="0"/>
      <w:marBottom w:val="0"/>
      <w:divBdr>
        <w:top w:val="none" w:sz="0" w:space="0" w:color="auto"/>
        <w:left w:val="none" w:sz="0" w:space="0" w:color="auto"/>
        <w:bottom w:val="none" w:sz="0" w:space="0" w:color="auto"/>
        <w:right w:val="none" w:sz="0" w:space="0" w:color="auto"/>
      </w:divBdr>
    </w:div>
    <w:div w:id="1980917515">
      <w:bodyDiv w:val="1"/>
      <w:marLeft w:val="0"/>
      <w:marRight w:val="0"/>
      <w:marTop w:val="0"/>
      <w:marBottom w:val="0"/>
      <w:divBdr>
        <w:top w:val="none" w:sz="0" w:space="0" w:color="auto"/>
        <w:left w:val="none" w:sz="0" w:space="0" w:color="auto"/>
        <w:bottom w:val="none" w:sz="0" w:space="0" w:color="auto"/>
        <w:right w:val="none" w:sz="0" w:space="0" w:color="auto"/>
      </w:divBdr>
    </w:div>
    <w:div w:id="2070222694">
      <w:bodyDiv w:val="1"/>
      <w:marLeft w:val="0"/>
      <w:marRight w:val="0"/>
      <w:marTop w:val="0"/>
      <w:marBottom w:val="0"/>
      <w:divBdr>
        <w:top w:val="none" w:sz="0" w:space="0" w:color="auto"/>
        <w:left w:val="none" w:sz="0" w:space="0" w:color="auto"/>
        <w:bottom w:val="none" w:sz="0" w:space="0" w:color="auto"/>
        <w:right w:val="none" w:sz="0" w:space="0" w:color="auto"/>
      </w:divBdr>
    </w:div>
    <w:div w:id="20712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admin-smolensk.ru/orv/" TargetMode="External"/><Relationship Id="rId13" Type="http://schemas.openxmlformats.org/officeDocument/2006/relationships/hyperlink" Target="http://econ.admin-smolensk.ru/orv/orv-i-ekspertiza-na-municipalnom-urov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admin-smolensk.ru/orv/orv-i-ekspertiza/ekspertiza/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admin-smolensk.ru/orv/orv-i-ekspertiza/orv/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orv.gov.ru/Regions/Details/22?cat=28"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8.7739837398374043E-2"/>
          <c:y val="2.8268551236749057E-2"/>
        </c:manualLayout>
      </c:layout>
    </c:title>
    <c:view3D>
      <c:rotX val="30"/>
      <c:perspective val="30"/>
    </c:view3D>
    <c:plotArea>
      <c:layout>
        <c:manualLayout>
          <c:layoutTarget val="inner"/>
          <c:xMode val="edge"/>
          <c:yMode val="edge"/>
          <c:x val="0"/>
          <c:y val="0.38666703504167282"/>
          <c:w val="0.86408723299831558"/>
          <c:h val="0.60893584504468701"/>
        </c:manualLayout>
      </c:layout>
      <c:pie3DChart>
        <c:varyColors val="1"/>
        <c:ser>
          <c:idx val="0"/>
          <c:order val="0"/>
          <c:tx>
            <c:strRef>
              <c:f>Лист1!$B$1</c:f>
              <c:strCache>
                <c:ptCount val="1"/>
                <c:pt idx="0">
                  <c:v>Доля положительных и отрицательных заключений об оценке регулирующего воздействия от отбщего числа, %</c:v>
                </c:pt>
              </c:strCache>
            </c:strRef>
          </c:tx>
          <c:spPr>
            <a:ln>
              <a:solidFill>
                <a:schemeClr val="tx1"/>
              </a:solidFill>
            </a:ln>
          </c:spPr>
          <c:explosion val="96"/>
          <c:dPt>
            <c:idx val="0"/>
            <c:explosion val="32"/>
            <c:spPr>
              <a:solidFill>
                <a:schemeClr val="accent2">
                  <a:lumMod val="40000"/>
                  <a:lumOff val="60000"/>
                </a:schemeClr>
              </a:solidFill>
              <a:ln>
                <a:solidFill>
                  <a:schemeClr val="tx1"/>
                </a:solidFill>
              </a:ln>
              <a:scene3d>
                <a:camera prst="orthographicFront"/>
                <a:lightRig rig="threePt" dir="t"/>
              </a:scene3d>
              <a:sp3d>
                <a:contourClr>
                  <a:srgbClr val="000000"/>
                </a:contourClr>
              </a:sp3d>
            </c:spPr>
          </c:dPt>
          <c:dPt>
            <c:idx val="1"/>
            <c:explosion val="7"/>
            <c:spPr>
              <a:solidFill>
                <a:schemeClr val="accent4">
                  <a:lumMod val="75000"/>
                </a:schemeClr>
              </a:solidFill>
              <a:ln>
                <a:solidFill>
                  <a:schemeClr val="tx1"/>
                </a:solidFill>
              </a:ln>
              <a:scene3d>
                <a:camera prst="orthographicFront"/>
                <a:lightRig rig="threePt" dir="t"/>
              </a:scene3d>
              <a:sp3d>
                <a:contourClr>
                  <a:srgbClr val="000000"/>
                </a:contourClr>
              </a:sp3d>
            </c:spPr>
          </c:dPt>
          <c:dLbls>
            <c:dLbl>
              <c:idx val="0"/>
              <c:layout>
                <c:manualLayout>
                  <c:x val="5.5555555555555455E-2"/>
                  <c:y val="-3.5714285714285712E-2"/>
                </c:manualLayout>
              </c:layout>
              <c:tx>
                <c:rich>
                  <a:bodyPr/>
                  <a:lstStyle/>
                  <a:p>
                    <a:pPr>
                      <a:defRPr/>
                    </a:pPr>
                    <a:r>
                      <a:rPr lang="en-US" sz="1200" b="1"/>
                      <a:t>2</a:t>
                    </a:r>
                    <a:r>
                      <a:rPr lang="ru-RU" sz="1200" b="1"/>
                      <a:t>7</a:t>
                    </a:r>
                    <a:r>
                      <a:rPr lang="en-US" sz="1200" b="1"/>
                      <a:t>%</a:t>
                    </a:r>
                  </a:p>
                </c:rich>
              </c:tx>
              <c:spPr/>
              <c:dLblPos val="bestFit"/>
            </c:dLbl>
            <c:dLbl>
              <c:idx val="1"/>
              <c:layout>
                <c:manualLayout>
                  <c:x val="-3.2407407407407593E-2"/>
                  <c:y val="3.1746031746031744E-2"/>
                </c:manualLayout>
              </c:layout>
              <c:tx>
                <c:rich>
                  <a:bodyPr/>
                  <a:lstStyle/>
                  <a:p>
                    <a:pPr>
                      <a:defRPr/>
                    </a:pPr>
                    <a:r>
                      <a:rPr lang="en-US" sz="1200" b="1"/>
                      <a:t>7</a:t>
                    </a:r>
                    <a:r>
                      <a:rPr lang="ru-RU" sz="1200" b="1"/>
                      <a:t>3</a:t>
                    </a:r>
                    <a:r>
                      <a:rPr lang="en-US" sz="1200" b="1"/>
                      <a:t>%</a:t>
                    </a:r>
                  </a:p>
                </c:rich>
              </c:tx>
              <c:spPr/>
              <c:dLblPos val="bestFit"/>
            </c:dLbl>
            <c:dLbl>
              <c:idx val="2"/>
              <c:delete val="1"/>
            </c:dLbl>
            <c:dLbl>
              <c:idx val="3"/>
              <c:delete val="1"/>
            </c:dLbl>
            <c:dLblPos val="outEnd"/>
            <c:showVal val="1"/>
            <c:showLeaderLines val="1"/>
          </c:dLbls>
          <c:cat>
            <c:strRef>
              <c:f>Лист1!$A$2:$A$5</c:f>
              <c:strCache>
                <c:ptCount val="2"/>
                <c:pt idx="0">
                  <c:v>положительные</c:v>
                </c:pt>
                <c:pt idx="1">
                  <c:v>отрицательные</c:v>
                </c:pt>
              </c:strCache>
            </c:strRef>
          </c:cat>
          <c:val>
            <c:numRef>
              <c:f>Лист1!$B$2:$B$5</c:f>
              <c:numCache>
                <c:formatCode>0%</c:formatCode>
                <c:ptCount val="4"/>
                <c:pt idx="0">
                  <c:v>0.24000000000000021</c:v>
                </c:pt>
                <c:pt idx="1">
                  <c:v>0.76000000000000179</c:v>
                </c:pt>
              </c:numCache>
            </c:numRef>
          </c:val>
        </c:ser>
        <c:dLbls>
          <c:showPercent val="1"/>
        </c:dLbls>
      </c:pie3DChart>
      <c:spPr>
        <a:noFill/>
        <a:ln w="25400">
          <a:noFill/>
        </a:ln>
      </c:spPr>
    </c:plotArea>
    <c:legend>
      <c:legendPos val="r"/>
      <c:legendEntry>
        <c:idx val="0"/>
        <c:txPr>
          <a:bodyPr/>
          <a:lstStyle/>
          <a:p>
            <a:pPr>
              <a:defRPr b="1"/>
            </a:pPr>
            <a:endParaRPr lang="ru-RU"/>
          </a:p>
        </c:txPr>
      </c:legendEntry>
      <c:legendEntry>
        <c:idx val="1"/>
        <c:txPr>
          <a:bodyPr/>
          <a:lstStyle/>
          <a:p>
            <a:pPr>
              <a:defRPr b="1"/>
            </a:pPr>
            <a:endParaRPr lang="ru-RU"/>
          </a:p>
        </c:txPr>
      </c:legendEntry>
      <c:legendEntry>
        <c:idx val="2"/>
        <c:delete val="1"/>
      </c:legendEntry>
      <c:legendEntry>
        <c:idx val="3"/>
        <c:delete val="1"/>
      </c:legendEntry>
      <c:layout>
        <c:manualLayout>
          <c:xMode val="edge"/>
          <c:yMode val="edge"/>
          <c:x val="0.66485184473892089"/>
          <c:y val="0.39833171538489442"/>
          <c:w val="0.31133405885239956"/>
          <c:h val="0.39826900584795416"/>
        </c:manualLayout>
      </c:layout>
    </c:legend>
    <c:plotVisOnly val="1"/>
    <c:dispBlanksAs val="zero"/>
  </c:chart>
  <c:spPr>
    <a:ln>
      <a:solidFill>
        <a:schemeClr val="bg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FD5C-10F9-406E-A0D2-9CF3FD00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8919</Words>
  <Characters>50844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59644</CharactersWithSpaces>
  <SharedDoc>false</SharedDoc>
  <HLinks>
    <vt:vector size="30" baseType="variant">
      <vt:variant>
        <vt:i4>3604528</vt:i4>
      </vt:variant>
      <vt:variant>
        <vt:i4>15</vt:i4>
      </vt:variant>
      <vt:variant>
        <vt:i4>0</vt:i4>
      </vt:variant>
      <vt:variant>
        <vt:i4>5</vt:i4>
      </vt:variant>
      <vt:variant>
        <vt:lpwstr>http://econ.admin-smolensk.ru/orv/orv-i-ekspertiza-na-municipalnom-urovne/</vt:lpwstr>
      </vt:variant>
      <vt:variant>
        <vt:lpwstr/>
      </vt:variant>
      <vt:variant>
        <vt:i4>6422638</vt:i4>
      </vt:variant>
      <vt:variant>
        <vt:i4>12</vt:i4>
      </vt:variant>
      <vt:variant>
        <vt:i4>0</vt:i4>
      </vt:variant>
      <vt:variant>
        <vt:i4>5</vt:i4>
      </vt:variant>
      <vt:variant>
        <vt:lpwstr>http://econ.admin-smolensk.ru/orv/orv-i-ekspertiza/ekspertiza/2018/</vt:lpwstr>
      </vt:variant>
      <vt:variant>
        <vt:lpwstr/>
      </vt:variant>
      <vt:variant>
        <vt:i4>852057</vt:i4>
      </vt:variant>
      <vt:variant>
        <vt:i4>9</vt:i4>
      </vt:variant>
      <vt:variant>
        <vt:i4>0</vt:i4>
      </vt:variant>
      <vt:variant>
        <vt:i4>5</vt:i4>
      </vt:variant>
      <vt:variant>
        <vt:lpwstr>http://econ.admin-smolensk.ru/orv/orv-i-ekspertiza/orv/2018/</vt:lpwstr>
      </vt:variant>
      <vt:variant>
        <vt:lpwstr/>
      </vt:variant>
      <vt:variant>
        <vt:i4>6488115</vt:i4>
      </vt:variant>
      <vt:variant>
        <vt:i4>3</vt:i4>
      </vt:variant>
      <vt:variant>
        <vt:i4>0</vt:i4>
      </vt:variant>
      <vt:variant>
        <vt:i4>5</vt:i4>
      </vt:variant>
      <vt:variant>
        <vt:lpwstr>http://orv.gov.ru/Regions/Details/22?cat=28</vt:lpwstr>
      </vt:variant>
      <vt:variant>
        <vt:lpwstr/>
      </vt:variant>
      <vt:variant>
        <vt:i4>2818094</vt:i4>
      </vt:variant>
      <vt:variant>
        <vt:i4>0</vt:i4>
      </vt:variant>
      <vt:variant>
        <vt:i4>0</vt:i4>
      </vt:variant>
      <vt:variant>
        <vt:i4>5</vt:i4>
      </vt:variant>
      <vt:variant>
        <vt:lpwstr>http://econ.admin-smolensk.ru/orv/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Московская</dc:creator>
  <cp:keywords/>
  <cp:lastModifiedBy>Башмакова</cp:lastModifiedBy>
  <cp:revision>13</cp:revision>
  <cp:lastPrinted>2017-06-27T08:26:00Z</cp:lastPrinted>
  <dcterms:created xsi:type="dcterms:W3CDTF">2019-01-11T15:05:00Z</dcterms:created>
  <dcterms:modified xsi:type="dcterms:W3CDTF">2019-01-16T12:25:00Z</dcterms:modified>
</cp:coreProperties>
</file>